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hdphoto1.wdp" ContentType="image/vnd.ms-photo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300"/>
        <w:jc w:val="center"/>
        <w:rPr>
          <w:sz w:val="22"/>
          <w:szCs w:val="22"/>
        </w:rPr>
      </w:pPr>
      <w:r>
        <w:rPr>
          <w:rFonts w:eastAsia="Times New Roman" w:cs="Segoe UI" w:ascii="Segoe UI" w:hAnsi="Segoe UI"/>
          <w:b/>
          <w:bCs/>
          <w:color w:val="0D0D0D"/>
          <w:sz w:val="22"/>
          <w:szCs w:val="22"/>
          <w:bdr w:val="single" w:sz="2" w:space="0" w:color="E3E3E3"/>
          <w:lang w:eastAsia="pt-BR"/>
        </w:rPr>
        <w:t>Ficha de Registro de Informações Individuais do Servidor - FRIIS</w:t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ind w:left="0" w:hanging="36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b/>
          <w:bCs/>
          <w:color w:val="0D0D0D"/>
          <w:sz w:val="24"/>
          <w:szCs w:val="24"/>
          <w:bdr w:val="single" w:sz="2" w:space="0" w:color="E3E3E3"/>
          <w:lang w:eastAsia="pt-BR"/>
        </w:rPr>
        <w:t>Dados Pessoais: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Servidor(a) Público(a)/Empregado(a) Público(a):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Nome: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Nome Social (se aplicável):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SIAPE: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Filiação: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Naturalidade:</w:t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ind w:left="0" w:hanging="36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b/>
          <w:bCs/>
          <w:color w:val="0D0D0D"/>
          <w:sz w:val="24"/>
          <w:szCs w:val="24"/>
          <w:bdr w:val="single" w:sz="2" w:space="0" w:color="E3E3E3"/>
          <w:lang w:eastAsia="pt-BR"/>
        </w:rPr>
        <w:t>Condições Especiais: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PCD (Pessoa com Deficiência): Sim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305571158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       </w:t>
      </w: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Não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877075256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Transtorno Oculto:</w:t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ind w:left="0" w:hanging="36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b/>
          <w:bCs/>
          <w:color w:val="0D0D0D"/>
          <w:sz w:val="24"/>
          <w:szCs w:val="24"/>
          <w:bdr w:val="single" w:sz="2" w:space="0" w:color="E3E3E3"/>
          <w:lang w:eastAsia="pt-BR"/>
        </w:rPr>
        <w:t>Dependentes: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Possui Dependentes? Sim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923000607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       </w:t>
      </w: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Não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711714754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Se sim, quantos? ______</w:t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ind w:left="0" w:hanging="36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b/>
          <w:bCs/>
          <w:color w:val="0D0D0D"/>
          <w:sz w:val="24"/>
          <w:szCs w:val="24"/>
          <w:bdr w:val="single" w:sz="2" w:space="0" w:color="E3E3E3"/>
          <w:lang w:eastAsia="pt-BR"/>
        </w:rPr>
        <w:t>Endereço: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Endereço Completo: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ind w:left="0" w:hanging="36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b/>
          <w:bCs/>
          <w:color w:val="0D0D0D"/>
          <w:sz w:val="24"/>
          <w:szCs w:val="24"/>
          <w:bdr w:val="single" w:sz="2" w:space="0" w:color="E3E3E3"/>
          <w:lang w:eastAsia="pt-BR"/>
        </w:rPr>
        <w:t>Contato: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Telefone: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E-mail: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Instagran/Face/Twitter/Tiktok/Wikis: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Em casa de </w:t>
      </w:r>
      <w:r>
        <w:rPr>
          <w:rFonts w:eastAsia="Times New Roman" w:cs="Segoe UI" w:ascii="Segoe UI" w:hAnsi="Segoe UI"/>
          <w:i/>
          <w:iCs/>
          <w:color w:val="0D0D0D"/>
          <w:sz w:val="24"/>
          <w:szCs w:val="24"/>
          <w:lang w:eastAsia="pt-BR"/>
        </w:rPr>
        <w:t>emergência</w:t>
      </w: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contatar:</w:t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ind w:left="0" w:hanging="36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b/>
          <w:bCs/>
          <w:color w:val="0D0D0D"/>
          <w:sz w:val="24"/>
          <w:szCs w:val="24"/>
          <w:bdr w:val="single" w:sz="2" w:space="0" w:color="E3E3E3"/>
          <w:lang w:eastAsia="pt-BR"/>
        </w:rPr>
        <w:t>Situação Profissional: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Ativo/Aposentado: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Outro Vínculo fora da UFDPar:</w:t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ind w:left="0" w:hanging="36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b/>
          <w:bCs/>
          <w:color w:val="0D0D0D"/>
          <w:sz w:val="24"/>
          <w:szCs w:val="24"/>
          <w:bdr w:val="single" w:sz="2" w:space="0" w:color="E3E3E3"/>
          <w:lang w:eastAsia="pt-BR"/>
        </w:rPr>
        <w:t>Informações Profissionais: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Data de Admissão: 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Cargo/Função: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Histórico de Lotação (Setor/Cargo/Função e Área):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ind w:left="0" w:hanging="36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b/>
          <w:bCs/>
          <w:color w:val="0D0D0D"/>
          <w:sz w:val="24"/>
          <w:szCs w:val="24"/>
          <w:bdr w:val="single" w:sz="2" w:space="0" w:color="E3E3E3"/>
          <w:lang w:eastAsia="pt-BR"/>
        </w:rPr>
        <w:t>Saúde Ocupacional: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Exposição a Riscos Ambientais:</w:t>
        <w:tab/>
        <w:t xml:space="preserve">Sim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378213735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       </w:t>
      </w: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Não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1702052060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Insalubridade/Periculosidade: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Curso de primeiros socorros: </w:t>
        <w:tab/>
        <w:t xml:space="preserve">Sim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916306272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       </w:t>
      </w: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Não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923396654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               Data:</w:t>
      </w:r>
    </w:p>
    <w:p>
      <w:pPr>
        <w:pStyle w:val="Normal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Já Sofreu Algum Acidente de Trabalho? Sim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2098392092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       </w:t>
      </w: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Não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215875823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</w:t>
      </w:r>
    </w:p>
    <w:p>
      <w:pPr>
        <w:pStyle w:val="Normal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</w:r>
      <w:r>
        <w:br w:type="page"/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ind w:left="0" w:hanging="36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b/>
          <w:bCs/>
          <w:color w:val="0D0D0D"/>
          <w:sz w:val="24"/>
          <w:szCs w:val="24"/>
          <w:bdr w:val="single" w:sz="2" w:space="0" w:color="E3E3E3"/>
          <w:lang w:eastAsia="pt-BR"/>
        </w:rPr>
        <w:t>Outras Informações: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Utiliza o Refeitório Universitário da UFDPar? Sim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2138436744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       </w:t>
      </w: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Não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860174957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Cor: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Tipo Sanguíneo/Fator RH: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Sexo: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Peso: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Altura: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Número do Calçado: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Destro/Canhoto: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Alergias ou Intolerâncias Alimentares: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Doença Crônica/comorbidades: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Faz Uso de Medicação de Uso Contínuo? Sim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1355144584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       </w:t>
      </w: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Não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1694643053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Tabagista: Sim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2129461957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       </w:t>
      </w: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Não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1866234426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Alcoolista: Sim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1784883524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       </w:t>
      </w: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Não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1340817874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Distúrbio osteo muscular (DOM):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Uso de lentes corretivas? Sim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1201973355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       </w:t>
      </w: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Não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861490078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Uso de aparelhos ortodônticos/próteses/placa de contenção:</w:t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ind w:left="0" w:hanging="36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b/>
          <w:bCs/>
          <w:color w:val="0D0D0D"/>
          <w:sz w:val="24"/>
          <w:szCs w:val="24"/>
          <w:bdr w:val="single" w:sz="2" w:space="0" w:color="E3E3E3"/>
          <w:lang w:eastAsia="pt-BR"/>
        </w:rPr>
        <w:t>Atividades Físicas Regulares: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Quais?</w:t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ind w:left="0" w:hanging="36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b/>
          <w:bCs/>
          <w:color w:val="0D0D0D"/>
          <w:sz w:val="24"/>
          <w:szCs w:val="24"/>
          <w:bdr w:val="single" w:sz="2" w:space="0" w:color="E3E3E3"/>
          <w:lang w:eastAsia="pt-BR"/>
        </w:rPr>
        <w:t>Somente para Servidoras: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Gestante? Sim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1130689935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       </w:t>
      </w: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Não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1117424165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</w:t>
      </w: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                  Amamenta? Sim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1628891959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       </w:t>
      </w: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Não ( </w:t>
      </w:r>
      <w:sdt>
        <w:sdtPr/>
        <w:sdtContent>
          <w:r>
            <w:rPr>
              <w:rFonts w:eastAsia="Times New Roman" w:cs="Segoe UI" w:ascii="Segoe UI" w:hAnsi="Segoe UI"/>
              <w:color w:val="0D0D0D"/>
              <w:sz w:val="24"/>
              <w:szCs w:val="24"/>
              <w:lang w:eastAsia="pt-BR"/>
            </w:rPr>
          </w:r>
          <w:sdt>
            <w:sdtPr>
              <w:id w:val="1108596331"/>
            </w:sdtPr>
            <w:sdtContent>
              <w:r>
                <w:rPr>
                  <w:rFonts w:eastAsia="MS Gothic" w:cs="Segoe UI" w:ascii="MS Gothic" w:hAnsi="MS Gothic"/>
                  <w:color w:val="0D0D0D"/>
                  <w:sz w:val="24"/>
                  <w:szCs w:val="24"/>
                  <w:lang w:eastAsia="pt-BR"/>
                </w:rPr>
                <w:t>☐</w:t>
              </w:r>
            </w:sdtContent>
          </w:sdt>
        </w:sdtContent>
      </w:sdt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 xml:space="preserve"> )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ind w:left="0" w:hanging="36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b/>
          <w:bCs/>
          <w:color w:val="0D0D0D"/>
          <w:sz w:val="24"/>
          <w:szCs w:val="24"/>
          <w:bdr w:val="single" w:sz="2" w:space="0" w:color="E3E3E3"/>
          <w:lang w:eastAsia="pt-BR"/>
        </w:rPr>
        <w:t>Habilidades Linguísticas: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Idiomas: Escreve/Lê/Fala/Entende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Formação em outras áreas (técnica ou superior):</w:t>
      </w:r>
    </w:p>
    <w:p>
      <w:pPr>
        <w:pStyle w:val="Normal"/>
        <w:numPr>
          <w:ilvl w:val="0"/>
          <w:numId w:val="2"/>
        </w:numPr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ind w:left="0" w:hanging="36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b/>
          <w:bCs/>
          <w:color w:val="0D0D0D"/>
          <w:sz w:val="24"/>
          <w:szCs w:val="24"/>
          <w:bdr w:val="single" w:sz="2" w:space="0" w:color="E3E3E3"/>
          <w:lang w:eastAsia="pt-BR"/>
        </w:rPr>
        <w:t>Interesses e Hobbies: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Instrumentos Musicais que Toca: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Cor Preferida: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Habilidades manuais (jardinagem, artesanato, culinárias, etc):</w:t>
      </w:r>
    </w:p>
    <w:p>
      <w:pPr>
        <w:pStyle w:val="Normal"/>
        <w:pBdr>
          <w:top w:val="single" w:sz="4" w:space="1" w:color="000000"/>
          <w:left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</w:r>
    </w:p>
    <w:p>
      <w:pPr>
        <w:pStyle w:val="Normal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Animais de estimação:</w:t>
      </w:r>
    </w:p>
    <w:p>
      <w:pPr>
        <w:pStyle w:val="Normal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Atividades de Lazer Favoritas:</w:t>
      </w:r>
    </w:p>
    <w:p>
      <w:pPr>
        <w:pStyle w:val="Normal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Jogos de tabuleiro/eletrônicos:</w:t>
      </w:r>
    </w:p>
    <w:p>
      <w:pPr>
        <w:pStyle w:val="Normal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D0D0D"/>
          <w:sz w:val="24"/>
          <w:szCs w:val="24"/>
          <w:lang w:eastAsia="pt-BR"/>
        </w:rPr>
      </w:pPr>
      <w:r>
        <w:rPr>
          <w:rFonts w:eastAsia="Times New Roman" w:cs="Segoe UI" w:ascii="Segoe UI" w:hAnsi="Segoe UI"/>
          <w:color w:val="0D0D0D"/>
          <w:sz w:val="24"/>
          <w:szCs w:val="24"/>
          <w:lang w:eastAsia="pt-BR"/>
        </w:rPr>
        <w:t>Informações complementares: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  <w:bookmarkStart w:id="0" w:name="_GoBack"/>
      <w:bookmarkStart w:id="1" w:name="_GoBack"/>
      <w:bookmarkEnd w:id="1"/>
    </w:p>
    <w:sectPr>
      <w:headerReference w:type="default" r:id="rId2"/>
      <w:footerReference w:type="default" r:id="rId3"/>
      <w:type w:val="nextPage"/>
      <w:pgSz w:w="11906" w:h="16838"/>
      <w:pgMar w:left="1134" w:right="709" w:gutter="0" w:header="709" w:top="766" w:footer="709" w:bottom="76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Segoe UI">
    <w:charset w:val="00"/>
    <w:family w:val="roman"/>
    <w:pitch w:val="variable"/>
  </w:font>
  <w:font w:name="MS Gothic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-426" w:hanging="0"/>
      <w:jc w:val="right"/>
      <w:rPr>
        <w:rFonts w:ascii="Arial" w:hAnsi="Arial" w:cs="Arial"/>
        <w:sz w:val="20"/>
        <w:szCs w:val="20"/>
      </w:rPr>
    </w:pPr>
    <w:r>
      <mc:AlternateContent>
        <mc:Choice Requires="wps">
          <w:drawing>
            <wp:anchor behindDoc="1" distT="14605" distB="14605" distL="635" distR="635" simplePos="0" locked="0" layoutInCell="0" allowOverlap="1" relativeHeight="7" wp14:anchorId="20541719">
              <wp:simplePos x="0" y="0"/>
              <wp:positionH relativeFrom="column">
                <wp:posOffset>2197100</wp:posOffset>
              </wp:positionH>
              <wp:positionV relativeFrom="paragraph">
                <wp:posOffset>-170180</wp:posOffset>
              </wp:positionV>
              <wp:extent cx="3599815" cy="635"/>
              <wp:effectExtent l="635" t="14605" r="635" b="14605"/>
              <wp:wrapNone/>
              <wp:docPr id="4" name="Conector re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9640" cy="720"/>
                      </a:xfrm>
                      <a:prstGeom prst="line">
                        <a:avLst/>
                      </a:prstGeom>
                      <a:ln w="28575">
                        <a:solidFill>
                          <a:srgbClr val="0051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73pt,-13.4pt" to="456.4pt,-13.4pt" ID="Conector reto 3" stroked="t" o:allowincell="f" style="position:absolute" wp14:anchorId="20541719">
              <v:stroke color="#00518e" weight="28440" joinstyle="miter" endcap="flat"/>
              <v:fill o:detectmouseclick="t" on="false"/>
              <w10:wrap type="none"/>
            </v:line>
          </w:pict>
        </mc:Fallback>
      </mc:AlternateContent>
    </w:r>
    <w:r>
      <w:rPr>
        <w:rFonts w:cs="Arial" w:ascii="Arial" w:hAnsi="Arial"/>
        <w:sz w:val="20"/>
        <w:szCs w:val="20"/>
      </w:rPr>
      <w:t>SESMT/UFDPar Av. São Sebastião, 2819 – CEP 64.202.020 – Parnaíba/PI</w:t>
    </w:r>
  </w:p>
  <w:p>
    <w:pPr>
      <w:pStyle w:val="Rodap"/>
      <w:ind w:left="-426" w:hanging="0"/>
      <w:jc w:val="right"/>
      <w:rPr>
        <w:rFonts w:ascii="Arial" w:hAnsi="Arial" w:cs="Arial"/>
        <w:sz w:val="20"/>
        <w:szCs w:val="20"/>
      </w:rPr>
    </w:pPr>
    <w:r>
      <w:rPr>
        <w:rFonts w:cs="Arial" w:ascii="Arial" w:hAnsi="Arial"/>
        <w:sz w:val="20"/>
        <w:szCs w:val="20"/>
      </w:rPr>
      <w:t>progep@ufdpar.edu.br</w:t>
    </w:r>
  </w:p>
  <w:p>
    <w:pPr>
      <w:pStyle w:val="Rodap"/>
      <w:ind w:left="-426" w:hanging="0"/>
      <w:jc w:val="right"/>
      <w:rPr/>
    </w:pPr>
    <w:r>
      <w:rPr>
        <w:rFonts w:cs="Arial" w:ascii="Arial" w:hAnsi="Arial"/>
        <w:sz w:val="20"/>
        <w:szCs w:val="20"/>
      </w:rPr>
      <w:t>(86) 99453-7893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ind w:left="-284" w:hanging="0"/>
      <w:jc w:val="center"/>
      <w:rPr>
        <w:rFonts w:ascii="Arial" w:hAnsi="Arial" w:cs="Arial"/>
        <w:b/>
        <w:b/>
        <w:bCs/>
      </w:rPr>
    </w:pPr>
    <w:r>
      <w:rPr>
        <w:rFonts w:cs="Arial" w:ascii="Arial" w:hAnsi="Arial"/>
        <w:b/>
        <w:bCs/>
      </w:rPr>
      <mc:AlternateContent>
        <mc:Choice Requires="wps">
          <w:drawing>
            <wp:anchor behindDoc="1" distT="0" distB="6985" distL="0" distR="0" simplePos="0" locked="0" layoutInCell="0" allowOverlap="1" relativeHeight="3" wp14:anchorId="0D820AA6">
              <wp:simplePos x="0" y="0"/>
              <wp:positionH relativeFrom="column">
                <wp:posOffset>-1025525</wp:posOffset>
              </wp:positionH>
              <wp:positionV relativeFrom="paragraph">
                <wp:posOffset>-791210</wp:posOffset>
              </wp:positionV>
              <wp:extent cx="7528560" cy="10508615"/>
              <wp:effectExtent l="0" t="0" r="0" b="6985"/>
              <wp:wrapNone/>
              <wp:docPr id="1" name="Imagem 10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0" descr=""/>
                      <pic:cNvPicPr/>
                    </pic:nvPicPr>
                    <pic:blipFill>
                      <a:blip r:embed="rId1">
                        <a:alphaModFix amt="20000"/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brightnessContrast contrast="-40000"/>
                                </a14:imgEffect>
                              </a14:imgLayer>
                            </a14:imgProps>
                          </a:ext>
                        </a:extLst>
                      </a:blip>
                      <a:srcRect l="0" t="0" r="0" b="4640"/>
                      <a:stretch/>
                    </pic:blipFill>
                    <pic:spPr>
                      <a:xfrm>
                        <a:off x="0" y="0"/>
                        <a:ext cx="7528680" cy="1050876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m 10" stroked="f" o:allowincell="f" style="position:absolute;margin-left:-80.75pt;margin-top:-62.3pt;width:592.75pt;height:827.4pt;mso-wrap-style:none;v-text-anchor:middle" wp14:anchorId="0D820AA6" type="_x0000_t75">
              <v:imagedata r:id="rId3" o:detectmouseclick="t"/>
              <v:stroke color="#3465a4" joinstyle="round" endcap="flat"/>
              <w10:wrap type="none"/>
            </v:shape>
          </w:pict>
        </mc:Fallback>
      </mc:AlternateContent>
      <w:drawing>
        <wp:anchor behindDoc="1" distT="0" distB="0" distL="114300" distR="114300" simplePos="0" locked="0" layoutInCell="0" allowOverlap="1" relativeHeight="9">
          <wp:simplePos x="0" y="0"/>
          <wp:positionH relativeFrom="page">
            <wp:align>center</wp:align>
          </wp:positionH>
          <wp:positionV relativeFrom="paragraph">
            <wp:posOffset>-52705</wp:posOffset>
          </wp:positionV>
          <wp:extent cx="670560" cy="673100"/>
          <wp:effectExtent l="0" t="0" r="0" b="0"/>
          <wp:wrapSquare wrapText="bothSides"/>
          <wp:docPr id="2" name="Imagem 1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1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ind w:left="-284" w:hanging="0"/>
      <w:jc w:val="center"/>
      <w:rPr>
        <w:rFonts w:ascii="Arial" w:hAnsi="Arial" w:cs="Arial"/>
        <w:b/>
        <w:b/>
        <w:bCs/>
      </w:rPr>
    </w:pPr>
    <w:r>
      <w:rPr>
        <w:rFonts w:cs="Arial" w:ascii="Arial" w:hAnsi="Arial"/>
        <w:b/>
        <w:bCs/>
      </w:rPr>
    </w:r>
  </w:p>
  <w:p>
    <w:pPr>
      <w:pStyle w:val="Cabealho"/>
      <w:ind w:left="-284" w:hanging="0"/>
      <w:jc w:val="center"/>
      <w:rPr>
        <w:rFonts w:ascii="Arial" w:hAnsi="Arial" w:cs="Arial"/>
        <w:b/>
        <w:b/>
        <w:bCs/>
      </w:rPr>
    </w:pPr>
    <w:r>
      <w:rPr>
        <w:rFonts w:cs="Arial" w:ascii="Arial" w:hAnsi="Arial"/>
        <w:b/>
        <w:bCs/>
      </w:rPr>
    </w:r>
  </w:p>
  <w:p>
    <w:pPr>
      <w:pStyle w:val="Cabealho"/>
      <w:ind w:left="-284" w:hanging="0"/>
      <w:jc w:val="center"/>
      <w:rPr>
        <w:rFonts w:ascii="Arial" w:hAnsi="Arial" w:cs="Arial"/>
        <w:b/>
        <w:b/>
        <w:bCs/>
      </w:rPr>
    </w:pPr>
    <w:r>
      <w:rPr>
        <w:rFonts w:cs="Arial" w:ascii="Arial" w:hAnsi="Arial"/>
        <w:b/>
        <w:bCs/>
      </w:rPr>
    </w:r>
  </w:p>
  <w:p>
    <w:pPr>
      <w:pStyle w:val="Cabealho"/>
      <w:tabs>
        <w:tab w:val="clear" w:pos="8504"/>
        <w:tab w:val="center" w:pos="4252" w:leader="none"/>
        <w:tab w:val="right" w:pos="8364" w:leader="none"/>
      </w:tabs>
      <w:ind w:left="-454" w:hanging="0"/>
      <w:jc w:val="center"/>
      <w:rPr>
        <w:sz w:val="18"/>
        <w:szCs w:val="18"/>
      </w:rPr>
    </w:pPr>
    <w:r>
      <w:rPr>
        <w:rFonts w:cs="Arial" w:ascii="Arial" w:hAnsi="Arial"/>
        <w:b/>
        <w:bCs/>
        <w:sz w:val="18"/>
        <w:szCs w:val="18"/>
      </w:rPr>
      <w:t>MINISTÉRIO DA EDUCAÇÃO</w:t>
    </w:r>
  </w:p>
  <w:p>
    <w:pPr>
      <w:pStyle w:val="Cabealho"/>
      <w:tabs>
        <w:tab w:val="clear" w:pos="8504"/>
        <w:tab w:val="center" w:pos="4252" w:leader="none"/>
        <w:tab w:val="right" w:pos="8364" w:leader="none"/>
      </w:tabs>
      <w:ind w:left="-454" w:hanging="0"/>
      <w:jc w:val="center"/>
      <w:rPr>
        <w:sz w:val="18"/>
        <w:szCs w:val="18"/>
      </w:rPr>
    </w:pPr>
    <w:r>
      <w:rPr>
        <w:rFonts w:cs="Arial" w:ascii="Arial" w:hAnsi="Arial"/>
        <w:b/>
        <w:bCs/>
        <w:sz w:val="18"/>
        <w:szCs w:val="18"/>
      </w:rPr>
      <w:t>UNIVERSIDADE FEDERAL DO DELTA DO PARNAÍBA  - UFDPar</w:t>
    </w:r>
  </w:p>
  <w:p>
    <w:pPr>
      <w:pStyle w:val="Cabealho"/>
      <w:tabs>
        <w:tab w:val="clear" w:pos="8504"/>
        <w:tab w:val="center" w:pos="4252" w:leader="none"/>
        <w:tab w:val="right" w:pos="8364" w:leader="none"/>
      </w:tabs>
      <w:ind w:left="-454" w:hanging="0"/>
      <w:jc w:val="center"/>
      <w:rPr>
        <w:sz w:val="18"/>
        <w:szCs w:val="18"/>
      </w:rPr>
    </w:pPr>
    <w: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110490</wp:posOffset>
          </wp:positionH>
          <wp:positionV relativeFrom="paragraph">
            <wp:posOffset>8047355</wp:posOffset>
          </wp:positionV>
          <wp:extent cx="1725930" cy="719455"/>
          <wp:effectExtent l="0" t="0" r="0" b="0"/>
          <wp:wrapNone/>
          <wp:docPr id="3" name="Imagem 1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2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72593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ascii="Arial" w:hAnsi="Arial"/>
        <w:b/>
        <w:bCs/>
        <w:sz w:val="18"/>
        <w:szCs w:val="18"/>
      </w:rPr>
      <w:t>PRÓ-REITORIA DE GESTÃO DE PESSOAS – PROGEP</w:t>
    </w:r>
  </w:p>
  <w:p>
    <w:pPr>
      <w:pStyle w:val="Cabealho"/>
      <w:tabs>
        <w:tab w:val="clear" w:pos="8504"/>
        <w:tab w:val="center" w:pos="4252" w:leader="none"/>
        <w:tab w:val="right" w:pos="8364" w:leader="none"/>
      </w:tabs>
      <w:ind w:left="-454" w:hanging="0"/>
      <w:jc w:val="center"/>
      <w:rPr>
        <w:sz w:val="18"/>
        <w:szCs w:val="18"/>
      </w:rPr>
    </w:pPr>
    <w:r>
      <w:rPr>
        <w:rFonts w:cs="Arial" w:ascii="Arial" w:hAnsi="Arial"/>
        <w:b/>
        <w:bCs/>
        <w:sz w:val="18"/>
        <w:szCs w:val="18"/>
      </w:rPr>
      <w:t>COORDENADORIA DE DESENVOLVIMENTO DE PESSOAS -  CDP</w:t>
    </w:r>
  </w:p>
  <w:p>
    <w:pPr>
      <w:pStyle w:val="Cabealho"/>
      <w:tabs>
        <w:tab w:val="clear" w:pos="8504"/>
        <w:tab w:val="center" w:pos="4252" w:leader="none"/>
        <w:tab w:val="right" w:pos="8364" w:leader="none"/>
      </w:tabs>
      <w:ind w:left="-454" w:hanging="0"/>
      <w:jc w:val="center"/>
      <w:rPr>
        <w:sz w:val="18"/>
        <w:szCs w:val="18"/>
      </w:rPr>
    </w:pPr>
    <w:r>
      <w:rPr>
        <w:rFonts w:cs="Arial" w:ascii="Arial" w:hAnsi="Arial"/>
        <w:b/>
        <w:bCs/>
        <w:sz w:val="18"/>
        <w:szCs w:val="18"/>
      </w:rPr>
      <w:t>DIVISÃO DE PROMOÇÃO A SEGURANÇA NO TRABALHO E RISCOS AMBIENTAIS - DPSTRA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541f9b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Ttulo1">
    <w:name w:val="Heading 1"/>
    <w:basedOn w:val="Normal"/>
    <w:next w:val="Normal"/>
    <w:link w:val="Ttulo1Char"/>
    <w:qFormat/>
    <w:rsid w:val="0018691c"/>
    <w:pPr>
      <w:keepNext w:val="true"/>
      <w:numPr>
        <w:ilvl w:val="0"/>
        <w:numId w:val="1"/>
      </w:numPr>
      <w:suppressAutoHyphens w:val="true"/>
      <w:spacing w:lineRule="auto" w:line="240" w:before="0" w:after="0"/>
      <w:jc w:val="both"/>
      <w:outlineLvl w:val="0"/>
    </w:pPr>
    <w:rPr>
      <w:rFonts w:ascii="Arial" w:hAnsi="Arial" w:eastAsia="Times New Roman" w:cs="Arial"/>
      <w:i/>
      <w:szCs w:val="20"/>
      <w:lang w:val="x-none" w:eastAsia="zh-CN"/>
    </w:rPr>
  </w:style>
  <w:style w:type="paragraph" w:styleId="Ttulo2">
    <w:name w:val="Heading 2"/>
    <w:basedOn w:val="Normal"/>
    <w:next w:val="Normal"/>
    <w:link w:val="Ttulo2Char"/>
    <w:qFormat/>
    <w:rsid w:val="0018691c"/>
    <w:pPr>
      <w:keepNext w:val="true"/>
      <w:numPr>
        <w:ilvl w:val="1"/>
        <w:numId w:val="1"/>
      </w:numPr>
      <w:suppressAutoHyphens w:val="true"/>
      <w:spacing w:lineRule="auto" w:line="360" w:before="120" w:after="0"/>
      <w:jc w:val="center"/>
      <w:outlineLvl w:val="1"/>
    </w:pPr>
    <w:rPr>
      <w:rFonts w:ascii="Arial" w:hAnsi="Arial" w:eastAsia="Times New Roman" w:cs="Arial"/>
      <w:b/>
      <w:bCs/>
      <w:sz w:val="24"/>
      <w:szCs w:val="20"/>
      <w:lang w:val="x-none"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a6ae0"/>
    <w:pPr>
      <w:keepNext w:val="true"/>
      <w:keepLines/>
      <w:spacing w:before="40" w:after="0"/>
      <w:outlineLvl w:val="3"/>
    </w:pPr>
    <w:rPr>
      <w:rFonts w:ascii="Calibri Light" w:hAnsi="Calibri Light" w:eastAsia="" w:cs="" w:asciiTheme="majorHAnsi" w:cstheme="majorBidi" w:eastAsiaTheme="majorEastAsia" w:hAnsiTheme="majorHAnsi"/>
      <w:i/>
      <w:iCs/>
      <w:color w:val="2F5496" w:themeColor="accent1" w:themeShade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8e056c"/>
    <w:rPr/>
  </w:style>
  <w:style w:type="character" w:styleId="RodapChar" w:customStyle="1">
    <w:name w:val="Rodapé Char"/>
    <w:basedOn w:val="DefaultParagraphFont"/>
    <w:uiPriority w:val="99"/>
    <w:qFormat/>
    <w:rsid w:val="008e056c"/>
    <w:rPr/>
  </w:style>
  <w:style w:type="character" w:styleId="Ttulo1Char" w:customStyle="1">
    <w:name w:val="Título 1 Char"/>
    <w:basedOn w:val="DefaultParagraphFont"/>
    <w:qFormat/>
    <w:rsid w:val="0018691c"/>
    <w:rPr>
      <w:rFonts w:ascii="Arial" w:hAnsi="Arial" w:eastAsia="Times New Roman" w:cs="Arial"/>
      <w:i/>
      <w:szCs w:val="20"/>
      <w:lang w:val="x-none" w:eastAsia="zh-CN"/>
    </w:rPr>
  </w:style>
  <w:style w:type="character" w:styleId="Ttulo2Char" w:customStyle="1">
    <w:name w:val="Título 2 Char"/>
    <w:basedOn w:val="DefaultParagraphFont"/>
    <w:qFormat/>
    <w:rsid w:val="0018691c"/>
    <w:rPr>
      <w:rFonts w:ascii="Arial" w:hAnsi="Arial" w:eastAsia="Times New Roman" w:cs="Arial"/>
      <w:b/>
      <w:bCs/>
      <w:sz w:val="24"/>
      <w:szCs w:val="20"/>
      <w:lang w:val="x-none" w:eastAsia="zh-CN"/>
    </w:rPr>
  </w:style>
  <w:style w:type="character" w:styleId="CorpodetextoChar" w:customStyle="1">
    <w:name w:val="Corpo de texto Char"/>
    <w:basedOn w:val="DefaultParagraphFont"/>
    <w:qFormat/>
    <w:rsid w:val="0018691c"/>
    <w:rPr>
      <w:rFonts w:ascii="Arial" w:hAnsi="Arial" w:eastAsia="Times New Roman" w:cs="Arial"/>
      <w:sz w:val="24"/>
      <w:szCs w:val="20"/>
      <w:lang w:eastAsia="zh-CN"/>
    </w:rPr>
  </w:style>
  <w:style w:type="character" w:styleId="SubttuloChar" w:customStyle="1">
    <w:name w:val="Subtítulo Char"/>
    <w:basedOn w:val="DefaultParagraphFont"/>
    <w:qFormat/>
    <w:rsid w:val="0018691c"/>
    <w:rPr>
      <w:rFonts w:ascii="Cambria" w:hAnsi="Cambria" w:eastAsia="Times New Roman" w:cs="Cambria"/>
      <w:sz w:val="24"/>
      <w:szCs w:val="24"/>
      <w:lang w:val="x-none" w:eastAsia="zh-CN"/>
    </w:rPr>
  </w:style>
  <w:style w:type="character" w:styleId="Ttulo4Char" w:customStyle="1">
    <w:name w:val="Título 4 Char"/>
    <w:basedOn w:val="DefaultParagraphFont"/>
    <w:uiPriority w:val="9"/>
    <w:qFormat/>
    <w:rsid w:val="00ba6ae0"/>
    <w:rPr>
      <w:rFonts w:ascii="Calibri Light" w:hAnsi="Calibri Light" w:eastAsia="" w:cs="" w:asciiTheme="majorHAnsi" w:cstheme="majorBidi" w:eastAsiaTheme="majorEastAsia" w:hAnsiTheme="majorHAnsi"/>
      <w:i/>
      <w:iCs/>
      <w:color w:val="2F5496" w:themeColor="accent1" w:themeShade="bf"/>
    </w:rPr>
  </w:style>
  <w:style w:type="character" w:styleId="PlaceholderText">
    <w:name w:val="Placeholder Text"/>
    <w:basedOn w:val="DefaultParagraphFont"/>
    <w:uiPriority w:val="99"/>
    <w:semiHidden/>
    <w:qFormat/>
    <w:rsid w:val="00a40c26"/>
    <w:rPr>
      <w:color w:val="808080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rsid w:val="0018691c"/>
    <w:pPr>
      <w:suppressAutoHyphens w:val="true"/>
      <w:spacing w:lineRule="auto" w:line="360" w:before="120" w:after="0"/>
      <w:jc w:val="both"/>
    </w:pPr>
    <w:rPr>
      <w:rFonts w:ascii="Arial" w:hAnsi="Arial" w:eastAsia="Times New Roman" w:cs="Arial"/>
      <w:sz w:val="24"/>
      <w:szCs w:val="20"/>
      <w:lang w:eastAsia="zh-C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8e056c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8e056c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NormalWeb">
    <w:name w:val="Normal (Web)"/>
    <w:basedOn w:val="Normal"/>
    <w:qFormat/>
    <w:rsid w:val="0018691c"/>
    <w:pPr>
      <w:suppressAutoHyphens w:val="true"/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Subttulo">
    <w:name w:val="Subtitle"/>
    <w:basedOn w:val="Normal"/>
    <w:next w:val="Corpodotexto"/>
    <w:link w:val="SubttuloChar"/>
    <w:qFormat/>
    <w:rsid w:val="0018691c"/>
    <w:pPr>
      <w:suppressAutoHyphens w:val="true"/>
      <w:spacing w:lineRule="auto" w:line="240" w:before="0" w:after="0"/>
    </w:pPr>
    <w:rPr>
      <w:rFonts w:ascii="Cambria" w:hAnsi="Cambria" w:eastAsia="Times New Roman" w:cs="Cambria"/>
      <w:sz w:val="24"/>
      <w:szCs w:val="24"/>
      <w:lang w:val="x-none" w:eastAsia="zh-CN"/>
    </w:rPr>
  </w:style>
  <w:style w:type="paragraph" w:styleId="ListParagraph">
    <w:name w:val="List Paragraph"/>
    <w:basedOn w:val="Normal"/>
    <w:uiPriority w:val="34"/>
    <w:qFormat/>
    <w:rsid w:val="00a40c26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microsoft.com/office/2007/relationships/hdphoto" Target="media/hdphoto1.wdp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94CCE-289E-4B4A-B4CE-2748255B8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3378</TotalTime>
  <Application>LibreOffice/7.4.0.3$Windows_X86_64 LibreOffice_project/f85e47c08ddd19c015c0114a68350214f7066f5a</Application>
  <AppVersion>15.0000</AppVersion>
  <Pages>2</Pages>
  <Words>339</Words>
  <Characters>1896</Characters>
  <CharactersWithSpaces>2284</CharactersWithSpaces>
  <Paragraphs>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2024-04-25T20:57:00Z</dcterms:created>
  <dc:creator>Leonardo Oliveira</dc:creator>
  <dc:description/>
  <dc:language>pt-BR</dc:language>
  <cp:lastModifiedBy/>
  <cp:lastPrinted>2024-04-26T17:35:00Z</cp:lastPrinted>
  <dcterms:modified xsi:type="dcterms:W3CDTF">2024-07-30T11:03:20Z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