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3B0" w:rsidRPr="00582AD6" w:rsidRDefault="00F643B0" w:rsidP="00582AD6">
      <w:pPr>
        <w:ind w:left="709" w:right="685"/>
        <w:jc w:val="center"/>
        <w:rPr>
          <w:rFonts w:ascii="Arial" w:hAnsi="Arial" w:cs="Arial"/>
          <w:u w:val="single"/>
        </w:rPr>
      </w:pPr>
      <w:r w:rsidRPr="00582AD6">
        <w:rPr>
          <w:rFonts w:ascii="Arial" w:hAnsi="Arial" w:cs="Arial"/>
          <w:u w:val="single"/>
        </w:rPr>
        <w:t>ANEXO III DA RESOLUÇÃO CONSEPE N° 261 DE 30 DE JUNHO DE 2025</w:t>
      </w:r>
    </w:p>
    <w:p w:rsidR="00582AD6" w:rsidRDefault="00582AD6" w:rsidP="00582AD6">
      <w:pPr>
        <w:ind w:left="709" w:right="685"/>
        <w:jc w:val="center"/>
        <w:rPr>
          <w:rFonts w:ascii="Arial" w:hAnsi="Arial" w:cs="Arial"/>
        </w:rPr>
      </w:pPr>
    </w:p>
    <w:p w:rsidR="00582AD6" w:rsidRPr="00582AD6" w:rsidRDefault="00582AD6" w:rsidP="00582AD6">
      <w:pPr>
        <w:ind w:left="709" w:right="685"/>
        <w:rPr>
          <w:rFonts w:ascii="Arial" w:hAnsi="Arial" w:cs="Arial"/>
        </w:rPr>
      </w:pPr>
      <w:r w:rsidRPr="00582AD6">
        <w:rPr>
          <w:rFonts w:ascii="Arial" w:hAnsi="Arial" w:cs="Arial"/>
        </w:rPr>
        <w:t>INSTRUMENTAL PARA AVALIAÇÃO DA MÉDIA EM DESEMPENHO DIDÁTICO NO INTERSTÍCIO</w:t>
      </w:r>
    </w:p>
    <w:p w:rsidR="007979E2" w:rsidRPr="00582AD6" w:rsidRDefault="007979E2" w:rsidP="00582AD6">
      <w:pPr>
        <w:ind w:left="709" w:right="685"/>
        <w:jc w:val="center"/>
        <w:rPr>
          <w:rFonts w:ascii="Arial" w:hAnsi="Arial" w:cs="Arial"/>
        </w:rPr>
      </w:pPr>
      <w:r w:rsidRPr="00582AD6">
        <w:rPr>
          <w:rFonts w:ascii="Arial" w:hAnsi="Arial" w:cs="Arial"/>
        </w:rPr>
        <w:tab/>
      </w:r>
    </w:p>
    <w:p w:rsidR="007979E2" w:rsidRPr="00582AD6" w:rsidRDefault="007979E2" w:rsidP="00582AD6">
      <w:pPr>
        <w:ind w:left="709" w:right="685"/>
        <w:rPr>
          <w:rFonts w:ascii="Arial" w:hAnsi="Arial" w:cs="Arial"/>
          <w:bCs/>
        </w:rPr>
      </w:pPr>
      <w:r w:rsidRPr="00582AD6">
        <w:rPr>
          <w:rFonts w:ascii="Arial" w:hAnsi="Arial" w:cs="Arial"/>
          <w:bCs/>
        </w:rPr>
        <w:t>QUALIFICAÇÃO DO REQUERENTE</w:t>
      </w:r>
    </w:p>
    <w:p w:rsidR="007979E2" w:rsidRPr="00582AD6" w:rsidRDefault="007979E2" w:rsidP="664B5F05">
      <w:pPr>
        <w:spacing w:line="259" w:lineRule="auto"/>
        <w:rPr>
          <w:rFonts w:ascii="Arial" w:hAnsi="Arial" w:cs="Arial"/>
          <w:bCs/>
        </w:rPr>
      </w:pPr>
    </w:p>
    <w:tbl>
      <w:tblPr>
        <w:tblStyle w:val="Tabelacomgrade"/>
        <w:tblW w:w="9072" w:type="dxa"/>
        <w:jc w:val="center"/>
        <w:tblLayout w:type="fixed"/>
        <w:tblLook w:val="04A0"/>
      </w:tblPr>
      <w:tblGrid>
        <w:gridCol w:w="2987"/>
        <w:gridCol w:w="6085"/>
      </w:tblGrid>
      <w:tr w:rsidR="664B5F05" w:rsidRPr="00582AD6" w:rsidTr="00582AD6">
        <w:trPr>
          <w:jc w:val="center"/>
        </w:trPr>
        <w:tc>
          <w:tcPr>
            <w:tcW w:w="2790" w:type="dxa"/>
            <w:vAlign w:val="center"/>
          </w:tcPr>
          <w:p w:rsidR="664B5F05" w:rsidRPr="00582AD6" w:rsidRDefault="664B5F05" w:rsidP="00E262E4">
            <w:pPr>
              <w:rPr>
                <w:rFonts w:ascii="Arial" w:eastAsia="Calibri" w:hAnsi="Arial" w:cs="Arial"/>
              </w:rPr>
            </w:pPr>
            <w:r w:rsidRPr="00582AD6">
              <w:rPr>
                <w:rFonts w:ascii="Arial" w:eastAsia="Calibri" w:hAnsi="Arial" w:cs="Arial"/>
                <w:bCs/>
              </w:rPr>
              <w:t>Processo nº</w:t>
            </w:r>
          </w:p>
        </w:tc>
        <w:tc>
          <w:tcPr>
            <w:tcW w:w="5685" w:type="dxa"/>
            <w:vAlign w:val="center"/>
          </w:tcPr>
          <w:p w:rsidR="664B5F05" w:rsidRPr="00582AD6" w:rsidRDefault="664B5F05" w:rsidP="00E262E4">
            <w:pPr>
              <w:rPr>
                <w:rFonts w:ascii="Arial" w:hAnsi="Arial" w:cs="Arial"/>
              </w:rPr>
            </w:pPr>
          </w:p>
        </w:tc>
      </w:tr>
      <w:tr w:rsidR="00E262E4" w:rsidRPr="00582AD6" w:rsidTr="00582AD6">
        <w:trPr>
          <w:jc w:val="center"/>
        </w:trPr>
        <w:tc>
          <w:tcPr>
            <w:tcW w:w="2790" w:type="dxa"/>
            <w:vAlign w:val="center"/>
          </w:tcPr>
          <w:p w:rsidR="00E262E4" w:rsidRPr="00582AD6" w:rsidRDefault="00E262E4" w:rsidP="007D6ED0">
            <w:pPr>
              <w:rPr>
                <w:rFonts w:ascii="Arial" w:eastAsia="Calibri" w:hAnsi="Arial" w:cs="Arial"/>
                <w:bCs/>
              </w:rPr>
            </w:pPr>
            <w:r w:rsidRPr="00582AD6">
              <w:rPr>
                <w:rFonts w:ascii="Arial" w:eastAsia="Calibri" w:hAnsi="Arial" w:cs="Arial"/>
                <w:bCs/>
              </w:rPr>
              <w:t xml:space="preserve">Nome </w:t>
            </w:r>
            <w:r w:rsidR="009A08C2" w:rsidRPr="00582AD6">
              <w:rPr>
                <w:rFonts w:ascii="Arial" w:eastAsia="Calibri" w:hAnsi="Arial" w:cs="Arial"/>
                <w:bCs/>
              </w:rPr>
              <w:t>complet</w:t>
            </w:r>
            <w:r w:rsidR="007D6ED0" w:rsidRPr="00582AD6">
              <w:rPr>
                <w:rFonts w:ascii="Arial" w:eastAsia="Calibri" w:hAnsi="Arial" w:cs="Arial"/>
                <w:bCs/>
              </w:rPr>
              <w:t>o</w:t>
            </w:r>
          </w:p>
        </w:tc>
        <w:tc>
          <w:tcPr>
            <w:tcW w:w="5685" w:type="dxa"/>
            <w:vAlign w:val="bottom"/>
          </w:tcPr>
          <w:p w:rsidR="00E262E4" w:rsidRPr="00582AD6" w:rsidRDefault="00E262E4" w:rsidP="00E262E4">
            <w:pPr>
              <w:rPr>
                <w:rFonts w:ascii="Arial" w:hAnsi="Arial" w:cs="Arial"/>
              </w:rPr>
            </w:pPr>
          </w:p>
        </w:tc>
      </w:tr>
      <w:tr w:rsidR="00E262E4" w:rsidRPr="00582AD6" w:rsidTr="00582AD6">
        <w:trPr>
          <w:jc w:val="center"/>
        </w:trPr>
        <w:tc>
          <w:tcPr>
            <w:tcW w:w="2790" w:type="dxa"/>
            <w:vAlign w:val="center"/>
          </w:tcPr>
          <w:p w:rsidR="00E262E4" w:rsidRPr="00582AD6" w:rsidRDefault="00E262E4" w:rsidP="00E262E4">
            <w:pPr>
              <w:rPr>
                <w:rFonts w:ascii="Arial" w:eastAsia="Calibri" w:hAnsi="Arial" w:cs="Arial"/>
              </w:rPr>
            </w:pPr>
            <w:r w:rsidRPr="00582AD6">
              <w:rPr>
                <w:rFonts w:ascii="Arial" w:eastAsia="Calibri" w:hAnsi="Arial" w:cs="Arial"/>
                <w:bCs/>
              </w:rPr>
              <w:t>Matrícula SIAPE</w:t>
            </w:r>
          </w:p>
        </w:tc>
        <w:tc>
          <w:tcPr>
            <w:tcW w:w="5685" w:type="dxa"/>
            <w:vAlign w:val="bottom"/>
          </w:tcPr>
          <w:p w:rsidR="00E262E4" w:rsidRPr="00582AD6" w:rsidRDefault="00E262E4" w:rsidP="00E262E4">
            <w:pPr>
              <w:rPr>
                <w:rFonts w:ascii="Arial" w:hAnsi="Arial" w:cs="Arial"/>
              </w:rPr>
            </w:pPr>
          </w:p>
        </w:tc>
      </w:tr>
      <w:tr w:rsidR="664B5F05" w:rsidRPr="00582AD6" w:rsidTr="00582AD6">
        <w:trPr>
          <w:trHeight w:val="316"/>
          <w:jc w:val="center"/>
        </w:trPr>
        <w:tc>
          <w:tcPr>
            <w:tcW w:w="2790" w:type="dxa"/>
            <w:vAlign w:val="center"/>
          </w:tcPr>
          <w:p w:rsidR="664B5F05" w:rsidRPr="00582AD6" w:rsidRDefault="664B5F05" w:rsidP="00E262E4">
            <w:pPr>
              <w:rPr>
                <w:rFonts w:ascii="Arial" w:hAnsi="Arial" w:cs="Arial"/>
                <w:bCs/>
              </w:rPr>
            </w:pPr>
            <w:r w:rsidRPr="00582AD6">
              <w:rPr>
                <w:rFonts w:ascii="Arial" w:hAnsi="Arial" w:cs="Arial"/>
                <w:bCs/>
              </w:rPr>
              <w:t>CPF</w:t>
            </w:r>
          </w:p>
        </w:tc>
        <w:tc>
          <w:tcPr>
            <w:tcW w:w="5685" w:type="dxa"/>
            <w:vAlign w:val="center"/>
          </w:tcPr>
          <w:p w:rsidR="664B5F05" w:rsidRPr="00582AD6" w:rsidRDefault="664B5F05" w:rsidP="00E262E4">
            <w:pPr>
              <w:rPr>
                <w:rFonts w:ascii="Arial" w:hAnsi="Arial" w:cs="Arial"/>
              </w:rPr>
            </w:pPr>
          </w:p>
        </w:tc>
      </w:tr>
      <w:tr w:rsidR="000F0449" w:rsidRPr="00582AD6" w:rsidTr="00582AD6">
        <w:trPr>
          <w:jc w:val="center"/>
        </w:trPr>
        <w:tc>
          <w:tcPr>
            <w:tcW w:w="2790" w:type="dxa"/>
            <w:vAlign w:val="center"/>
          </w:tcPr>
          <w:p w:rsidR="000F0449" w:rsidRPr="00582AD6" w:rsidRDefault="000F0449" w:rsidP="00E262E4">
            <w:pPr>
              <w:rPr>
                <w:rFonts w:ascii="Arial" w:eastAsia="Calibri" w:hAnsi="Arial" w:cs="Arial"/>
              </w:rPr>
            </w:pPr>
            <w:r w:rsidRPr="00582AD6">
              <w:rPr>
                <w:rFonts w:ascii="Arial" w:eastAsia="Calibri" w:hAnsi="Arial" w:cs="Arial"/>
                <w:bCs/>
              </w:rPr>
              <w:t>Classe e Nível</w:t>
            </w:r>
            <w:r w:rsidR="007D6ED0" w:rsidRPr="00582AD6">
              <w:rPr>
                <w:rFonts w:ascii="Arial" w:eastAsia="Calibri" w:hAnsi="Arial" w:cs="Arial"/>
                <w:bCs/>
              </w:rPr>
              <w:t xml:space="preserve"> </w:t>
            </w:r>
            <w:r w:rsidRPr="00582AD6">
              <w:rPr>
                <w:rFonts w:ascii="Arial" w:eastAsia="Calibri" w:hAnsi="Arial" w:cs="Arial"/>
                <w:bCs/>
              </w:rPr>
              <w:t>atual</w:t>
            </w:r>
          </w:p>
        </w:tc>
        <w:tc>
          <w:tcPr>
            <w:tcW w:w="5685" w:type="dxa"/>
            <w:vAlign w:val="bottom"/>
          </w:tcPr>
          <w:p w:rsidR="000F0449" w:rsidRPr="00582AD6" w:rsidRDefault="000F0449" w:rsidP="007979E2">
            <w:pPr>
              <w:rPr>
                <w:rFonts w:ascii="Arial" w:hAnsi="Arial" w:cs="Arial"/>
              </w:rPr>
            </w:pPr>
          </w:p>
        </w:tc>
      </w:tr>
      <w:tr w:rsidR="001302B9" w:rsidRPr="00582AD6" w:rsidTr="00582AD6">
        <w:trPr>
          <w:jc w:val="center"/>
        </w:trPr>
        <w:tc>
          <w:tcPr>
            <w:tcW w:w="2790" w:type="dxa"/>
            <w:vAlign w:val="center"/>
          </w:tcPr>
          <w:p w:rsidR="001302B9" w:rsidRPr="00582AD6" w:rsidRDefault="001302B9" w:rsidP="00E262E4">
            <w:pPr>
              <w:rPr>
                <w:rFonts w:ascii="Arial" w:eastAsia="Calibri" w:hAnsi="Arial" w:cs="Arial"/>
              </w:rPr>
            </w:pPr>
            <w:r w:rsidRPr="00582AD6">
              <w:rPr>
                <w:rFonts w:ascii="Arial" w:eastAsia="Calibri" w:hAnsi="Arial" w:cs="Arial"/>
                <w:bCs/>
              </w:rPr>
              <w:t>Classe e Nível</w:t>
            </w:r>
            <w:r w:rsidR="007D6ED0" w:rsidRPr="00582AD6">
              <w:rPr>
                <w:rFonts w:ascii="Arial" w:eastAsia="Calibri" w:hAnsi="Arial" w:cs="Arial"/>
                <w:bCs/>
              </w:rPr>
              <w:t xml:space="preserve"> </w:t>
            </w:r>
            <w:r w:rsidRPr="00582AD6">
              <w:rPr>
                <w:rFonts w:ascii="Arial" w:eastAsia="Calibri" w:hAnsi="Arial" w:cs="Arial"/>
                <w:bCs/>
              </w:rPr>
              <w:t>requerido</w:t>
            </w:r>
          </w:p>
        </w:tc>
        <w:tc>
          <w:tcPr>
            <w:tcW w:w="5685" w:type="dxa"/>
            <w:vAlign w:val="bottom"/>
          </w:tcPr>
          <w:p w:rsidR="001302B9" w:rsidRPr="00582AD6" w:rsidRDefault="001302B9" w:rsidP="007979E2">
            <w:pPr>
              <w:rPr>
                <w:rFonts w:ascii="Arial" w:hAnsi="Arial" w:cs="Arial"/>
              </w:rPr>
            </w:pPr>
          </w:p>
        </w:tc>
      </w:tr>
      <w:tr w:rsidR="001302B9" w:rsidRPr="00582AD6" w:rsidTr="00582AD6">
        <w:trPr>
          <w:jc w:val="center"/>
        </w:trPr>
        <w:tc>
          <w:tcPr>
            <w:tcW w:w="2790" w:type="dxa"/>
            <w:vAlign w:val="center"/>
          </w:tcPr>
          <w:p w:rsidR="001302B9" w:rsidRPr="00582AD6" w:rsidRDefault="001302B9" w:rsidP="00E262E4">
            <w:pPr>
              <w:rPr>
                <w:rFonts w:ascii="Arial" w:eastAsia="Calibri" w:hAnsi="Arial" w:cs="Arial"/>
              </w:rPr>
            </w:pPr>
            <w:r w:rsidRPr="00582AD6">
              <w:rPr>
                <w:rFonts w:ascii="Arial" w:eastAsia="Calibri" w:hAnsi="Arial" w:cs="Arial"/>
                <w:bCs/>
              </w:rPr>
              <w:t>Objetivo do processo</w:t>
            </w:r>
          </w:p>
        </w:tc>
        <w:tc>
          <w:tcPr>
            <w:tcW w:w="5685" w:type="dxa"/>
            <w:vAlign w:val="center"/>
          </w:tcPr>
          <w:p w:rsidR="001302B9" w:rsidRPr="00582AD6" w:rsidRDefault="001302B9" w:rsidP="00E262E4">
            <w:pPr>
              <w:rPr>
                <w:rFonts w:ascii="Arial" w:hAnsi="Arial" w:cs="Arial"/>
              </w:rPr>
            </w:pPr>
          </w:p>
        </w:tc>
      </w:tr>
    </w:tbl>
    <w:p w:rsidR="001960C0" w:rsidRPr="00582AD6" w:rsidRDefault="001960C0" w:rsidP="664B5F05">
      <w:pPr>
        <w:rPr>
          <w:rFonts w:ascii="Arial" w:hAnsi="Arial" w:cs="Arial"/>
        </w:rPr>
      </w:pPr>
    </w:p>
    <w:p w:rsidR="001960C0" w:rsidRPr="00582AD6" w:rsidRDefault="664B5F05" w:rsidP="00582AD6">
      <w:pPr>
        <w:spacing w:line="259" w:lineRule="auto"/>
        <w:ind w:left="709"/>
        <w:rPr>
          <w:rFonts w:ascii="Arial" w:eastAsiaTheme="minorEastAsia" w:hAnsi="Arial" w:cs="Arial"/>
          <w:bCs/>
        </w:rPr>
      </w:pPr>
      <w:r w:rsidRPr="00582AD6">
        <w:rPr>
          <w:rFonts w:ascii="Arial" w:eastAsiaTheme="minorEastAsia" w:hAnsi="Arial" w:cs="Arial"/>
          <w:bCs/>
        </w:rPr>
        <w:t>PERÍODOS E DISCIPLINAS MINISTRADAS POR PERÍODO NO INTERSTÍCIO</w:t>
      </w:r>
    </w:p>
    <w:tbl>
      <w:tblPr>
        <w:tblStyle w:val="Tabelacomgrade"/>
        <w:tblW w:w="9072" w:type="dxa"/>
        <w:jc w:val="center"/>
        <w:tblLook w:val="04A0"/>
      </w:tblPr>
      <w:tblGrid>
        <w:gridCol w:w="4536"/>
        <w:gridCol w:w="4536"/>
      </w:tblGrid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0B1D94">
            <w:pPr>
              <w:jc w:val="center"/>
              <w:rPr>
                <w:rFonts w:ascii="Arial" w:hAnsi="Arial" w:cs="Arial"/>
              </w:rPr>
            </w:pPr>
            <w:r w:rsidRPr="00582AD6">
              <w:rPr>
                <w:rFonts w:ascii="Arial" w:hAnsi="Arial" w:cs="Arial"/>
              </w:rPr>
              <w:t>PERÍODO</w:t>
            </w:r>
          </w:p>
        </w:tc>
        <w:tc>
          <w:tcPr>
            <w:tcW w:w="4322" w:type="dxa"/>
          </w:tcPr>
          <w:p w:rsidR="000B1D94" w:rsidRPr="00582AD6" w:rsidRDefault="000B1D94" w:rsidP="000B1D94">
            <w:pPr>
              <w:jc w:val="center"/>
              <w:rPr>
                <w:rFonts w:ascii="Arial" w:hAnsi="Arial" w:cs="Arial"/>
              </w:rPr>
            </w:pPr>
            <w:r w:rsidRPr="00582AD6">
              <w:rPr>
                <w:rFonts w:ascii="Arial" w:hAnsi="Arial" w:cs="Arial"/>
              </w:rPr>
              <w:t>DISCIPLINAS MINISTRADAS</w:t>
            </w: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  <w:tr w:rsidR="000B1D94" w:rsidRPr="00582AD6" w:rsidTr="00582AD6">
        <w:trPr>
          <w:jc w:val="center"/>
        </w:trPr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  <w:tc>
          <w:tcPr>
            <w:tcW w:w="4322" w:type="dxa"/>
          </w:tcPr>
          <w:p w:rsidR="000B1D94" w:rsidRPr="00582AD6" w:rsidRDefault="000B1D94" w:rsidP="007979E2">
            <w:pPr>
              <w:rPr>
                <w:rFonts w:ascii="Arial" w:hAnsi="Arial" w:cs="Arial"/>
              </w:rPr>
            </w:pPr>
          </w:p>
        </w:tc>
      </w:tr>
    </w:tbl>
    <w:p w:rsidR="007979E2" w:rsidRPr="00582AD6" w:rsidRDefault="007979E2" w:rsidP="00582AD6">
      <w:pPr>
        <w:ind w:left="709" w:right="685"/>
        <w:rPr>
          <w:rFonts w:ascii="Arial" w:hAnsi="Arial" w:cs="Arial"/>
        </w:rPr>
      </w:pPr>
      <w:r w:rsidRPr="00582AD6">
        <w:rPr>
          <w:rFonts w:ascii="Arial" w:hAnsi="Arial" w:cs="Arial"/>
        </w:rPr>
        <w:t>OBSERVAÇÃO: Deverão estar incluídos, se for o caso, os Períodos Especiais em que o docente haja ministrado disciplina(s).</w:t>
      </w:r>
    </w:p>
    <w:p w:rsidR="007979E2" w:rsidRPr="00582AD6" w:rsidRDefault="007979E2" w:rsidP="00582AD6">
      <w:pPr>
        <w:ind w:left="709" w:right="685"/>
        <w:rPr>
          <w:rFonts w:ascii="Arial" w:hAnsi="Arial" w:cs="Arial"/>
        </w:rPr>
      </w:pPr>
    </w:p>
    <w:p w:rsidR="000B1D94" w:rsidRPr="00582AD6" w:rsidRDefault="000B1D94" w:rsidP="00582AD6">
      <w:pPr>
        <w:ind w:left="709" w:right="685"/>
        <w:jc w:val="both"/>
        <w:rPr>
          <w:rFonts w:ascii="Arial" w:hAnsi="Arial" w:cs="Arial"/>
        </w:rPr>
      </w:pPr>
      <w:r w:rsidRPr="00582AD6">
        <w:rPr>
          <w:rFonts w:ascii="Arial" w:hAnsi="Arial" w:cs="Arial"/>
        </w:rPr>
        <w:t xml:space="preserve">DOCUMENTOS APENSADOS </w:t>
      </w:r>
    </w:p>
    <w:p w:rsidR="000B1D94" w:rsidRPr="00582AD6" w:rsidRDefault="000B1D94" w:rsidP="00582AD6">
      <w:pPr>
        <w:ind w:left="709" w:right="685"/>
        <w:jc w:val="both"/>
        <w:rPr>
          <w:rFonts w:ascii="Arial" w:hAnsi="Arial" w:cs="Arial"/>
        </w:rPr>
      </w:pPr>
      <w:r w:rsidRPr="00582AD6">
        <w:rPr>
          <w:rFonts w:ascii="Arial" w:hAnsi="Arial" w:cs="Arial"/>
        </w:rPr>
        <w:t xml:space="preserve">OBSERVAÇÃO: Deverão ser apensados e numerados sequencialmente os documentos denominados RESULTADO ANALÍTICO DA AVALIAÇÃO DOCENTE POR TURMA, referentes a cada período listado no item anterior. </w:t>
      </w:r>
    </w:p>
    <w:p w:rsidR="007979E2" w:rsidRPr="00582AD6" w:rsidRDefault="000B1D94" w:rsidP="00582AD6">
      <w:pPr>
        <w:ind w:left="709" w:right="685"/>
        <w:jc w:val="both"/>
        <w:rPr>
          <w:rFonts w:ascii="Arial" w:hAnsi="Arial" w:cs="Arial"/>
        </w:rPr>
      </w:pPr>
      <w:r w:rsidRPr="00582AD6">
        <w:rPr>
          <w:rFonts w:ascii="Arial" w:hAnsi="Arial" w:cs="Arial"/>
        </w:rPr>
        <w:t>Este documento deverá ser obtido através do SIGAA e trará a média das avaliações dos docentes realizadas pelos discentes que cursaram a disciplina, devendo ser apensado ao processo, um para cada período, contendo todas as ministradas no período a que se refere. Caberá à CPPD o cálculo da média geral no interstício e a atribuição dos pontos como estabelecido nesta Resolução.</w:t>
      </w:r>
    </w:p>
    <w:p w:rsidR="007979E2" w:rsidRPr="00582AD6" w:rsidRDefault="007979E2" w:rsidP="007979E2">
      <w:pPr>
        <w:rPr>
          <w:rFonts w:ascii="Arial" w:hAnsi="Arial" w:cs="Arial"/>
        </w:rPr>
      </w:pPr>
    </w:p>
    <w:tbl>
      <w:tblPr>
        <w:tblW w:w="9075" w:type="dxa"/>
        <w:jc w:val="center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86"/>
        <w:gridCol w:w="4689"/>
      </w:tblGrid>
      <w:tr w:rsidR="007979E2" w:rsidRPr="00582AD6" w:rsidTr="00582AD6">
        <w:trPr>
          <w:trHeight w:hRule="exact" w:val="286"/>
          <w:jc w:val="center"/>
        </w:trPr>
        <w:tc>
          <w:tcPr>
            <w:tcW w:w="9075" w:type="dxa"/>
            <w:gridSpan w:val="2"/>
          </w:tcPr>
          <w:p w:rsidR="007979E2" w:rsidRPr="00582AD6" w:rsidRDefault="007979E2" w:rsidP="00582AD6">
            <w:pPr>
              <w:ind w:left="372"/>
              <w:jc w:val="center"/>
              <w:rPr>
                <w:rFonts w:ascii="Arial" w:hAnsi="Arial" w:cs="Arial"/>
              </w:rPr>
            </w:pPr>
            <w:r w:rsidRPr="00582AD6">
              <w:rPr>
                <w:rFonts w:ascii="Arial" w:hAnsi="Arial" w:cs="Arial"/>
              </w:rPr>
              <w:t>ES</w:t>
            </w:r>
            <w:r w:rsidRPr="00582AD6">
              <w:rPr>
                <w:rFonts w:ascii="Arial" w:hAnsi="Arial" w:cs="Arial"/>
                <w:spacing w:val="1"/>
              </w:rPr>
              <w:t>C</w:t>
            </w:r>
            <w:r w:rsidRPr="00582AD6">
              <w:rPr>
                <w:rFonts w:ascii="Arial" w:hAnsi="Arial" w:cs="Arial"/>
                <w:spacing w:val="2"/>
              </w:rPr>
              <w:t>A</w:t>
            </w:r>
            <w:r w:rsidRPr="00582AD6">
              <w:rPr>
                <w:rFonts w:ascii="Arial" w:hAnsi="Arial" w:cs="Arial"/>
                <w:spacing w:val="-5"/>
              </w:rPr>
              <w:t>L</w:t>
            </w:r>
            <w:r w:rsidRPr="00582AD6">
              <w:rPr>
                <w:rFonts w:ascii="Arial" w:hAnsi="Arial" w:cs="Arial"/>
              </w:rPr>
              <w:t xml:space="preserve">A </w:t>
            </w:r>
            <w:r w:rsidRPr="00582AD6">
              <w:rPr>
                <w:rFonts w:ascii="Arial" w:hAnsi="Arial" w:cs="Arial"/>
                <w:spacing w:val="-1"/>
              </w:rPr>
              <w:t>D</w:t>
            </w:r>
            <w:r w:rsidRPr="00582AD6">
              <w:rPr>
                <w:rFonts w:ascii="Arial" w:hAnsi="Arial" w:cs="Arial"/>
              </w:rPr>
              <w:t>E RE</w:t>
            </w:r>
            <w:r w:rsidRPr="00582AD6">
              <w:rPr>
                <w:rFonts w:ascii="Arial" w:hAnsi="Arial" w:cs="Arial"/>
                <w:spacing w:val="1"/>
              </w:rPr>
              <w:t>S</w:t>
            </w:r>
            <w:r w:rsidRPr="00582AD6">
              <w:rPr>
                <w:rFonts w:ascii="Arial" w:hAnsi="Arial" w:cs="Arial"/>
                <w:spacing w:val="2"/>
              </w:rPr>
              <w:t>U</w:t>
            </w:r>
            <w:r w:rsidRPr="00582AD6">
              <w:rPr>
                <w:rFonts w:ascii="Arial" w:hAnsi="Arial" w:cs="Arial"/>
                <w:spacing w:val="-3"/>
              </w:rPr>
              <w:t>L</w:t>
            </w:r>
            <w:r w:rsidRPr="00582AD6">
              <w:rPr>
                <w:rFonts w:ascii="Arial" w:hAnsi="Arial" w:cs="Arial"/>
              </w:rPr>
              <w:t>T</w:t>
            </w:r>
            <w:r w:rsidRPr="00582AD6">
              <w:rPr>
                <w:rFonts w:ascii="Arial" w:hAnsi="Arial" w:cs="Arial"/>
                <w:spacing w:val="1"/>
              </w:rPr>
              <w:t>A</w:t>
            </w:r>
            <w:r w:rsidRPr="00582AD6">
              <w:rPr>
                <w:rFonts w:ascii="Arial" w:hAnsi="Arial" w:cs="Arial"/>
              </w:rPr>
              <w:t>DO DA A</w:t>
            </w:r>
            <w:r w:rsidRPr="00582AD6">
              <w:rPr>
                <w:rFonts w:ascii="Arial" w:hAnsi="Arial" w:cs="Arial"/>
                <w:spacing w:val="1"/>
              </w:rPr>
              <w:t>V</w:t>
            </w:r>
            <w:r w:rsidRPr="00582AD6">
              <w:rPr>
                <w:rFonts w:ascii="Arial" w:hAnsi="Arial" w:cs="Arial"/>
                <w:spacing w:val="2"/>
              </w:rPr>
              <w:t>A</w:t>
            </w:r>
            <w:r w:rsidRPr="00582AD6">
              <w:rPr>
                <w:rFonts w:ascii="Arial" w:hAnsi="Arial" w:cs="Arial"/>
              </w:rPr>
              <w:t>L</w:t>
            </w:r>
            <w:r w:rsidRPr="00582AD6">
              <w:rPr>
                <w:rFonts w:ascii="Arial" w:hAnsi="Arial" w:cs="Arial"/>
                <w:spacing w:val="-3"/>
              </w:rPr>
              <w:t>I</w:t>
            </w:r>
            <w:r w:rsidRPr="00582AD6">
              <w:rPr>
                <w:rFonts w:ascii="Arial" w:hAnsi="Arial" w:cs="Arial"/>
              </w:rPr>
              <w:t xml:space="preserve">AÇÃO DE </w:t>
            </w:r>
            <w:r w:rsidRPr="00582AD6">
              <w:rPr>
                <w:rFonts w:ascii="Arial" w:hAnsi="Arial" w:cs="Arial"/>
                <w:spacing w:val="-1"/>
              </w:rPr>
              <w:t>D</w:t>
            </w:r>
            <w:r w:rsidRPr="00582AD6">
              <w:rPr>
                <w:rFonts w:ascii="Arial" w:hAnsi="Arial" w:cs="Arial"/>
              </w:rPr>
              <w:t>ESEM</w:t>
            </w:r>
            <w:r w:rsidRPr="00582AD6">
              <w:rPr>
                <w:rFonts w:ascii="Arial" w:hAnsi="Arial" w:cs="Arial"/>
                <w:spacing w:val="1"/>
              </w:rPr>
              <w:t>P</w:t>
            </w:r>
            <w:r w:rsidRPr="00582AD6">
              <w:rPr>
                <w:rFonts w:ascii="Arial" w:hAnsi="Arial" w:cs="Arial"/>
              </w:rPr>
              <w:t>EN</w:t>
            </w:r>
            <w:r w:rsidRPr="00582AD6">
              <w:rPr>
                <w:rFonts w:ascii="Arial" w:hAnsi="Arial" w:cs="Arial"/>
                <w:spacing w:val="-1"/>
              </w:rPr>
              <w:t>H</w:t>
            </w:r>
            <w:r w:rsidRPr="00582AD6">
              <w:rPr>
                <w:rFonts w:ascii="Arial" w:hAnsi="Arial" w:cs="Arial"/>
              </w:rPr>
              <w:t xml:space="preserve">O </w:t>
            </w:r>
            <w:r w:rsidRPr="00582AD6">
              <w:rPr>
                <w:rFonts w:ascii="Arial" w:hAnsi="Arial" w:cs="Arial"/>
                <w:spacing w:val="-1"/>
              </w:rPr>
              <w:t>A</w:t>
            </w:r>
            <w:r w:rsidRPr="00582AD6">
              <w:rPr>
                <w:rFonts w:ascii="Arial" w:hAnsi="Arial" w:cs="Arial"/>
                <w:spacing w:val="3"/>
              </w:rPr>
              <w:t>C</w:t>
            </w:r>
            <w:r w:rsidRPr="00582AD6">
              <w:rPr>
                <w:rFonts w:ascii="Arial" w:hAnsi="Arial" w:cs="Arial"/>
              </w:rPr>
              <w:t>A</w:t>
            </w:r>
            <w:r w:rsidRPr="00582AD6">
              <w:rPr>
                <w:rFonts w:ascii="Arial" w:hAnsi="Arial" w:cs="Arial"/>
                <w:spacing w:val="-1"/>
              </w:rPr>
              <w:t>D</w:t>
            </w:r>
            <w:r w:rsidRPr="00582AD6">
              <w:rPr>
                <w:rFonts w:ascii="Arial" w:hAnsi="Arial" w:cs="Arial"/>
              </w:rPr>
              <w:t>Ê</w:t>
            </w:r>
            <w:r w:rsidRPr="00582AD6">
              <w:rPr>
                <w:rFonts w:ascii="Arial" w:hAnsi="Arial" w:cs="Arial"/>
                <w:spacing w:val="2"/>
              </w:rPr>
              <w:t>M</w:t>
            </w:r>
            <w:r w:rsidRPr="00582AD6">
              <w:rPr>
                <w:rFonts w:ascii="Arial" w:hAnsi="Arial" w:cs="Arial"/>
                <w:spacing w:val="-6"/>
              </w:rPr>
              <w:t>I</w:t>
            </w:r>
            <w:r w:rsidRPr="00582AD6">
              <w:rPr>
                <w:rFonts w:ascii="Arial" w:hAnsi="Arial" w:cs="Arial"/>
                <w:spacing w:val="3"/>
              </w:rPr>
              <w:t>C</w:t>
            </w:r>
            <w:r w:rsidRPr="00582AD6">
              <w:rPr>
                <w:rFonts w:ascii="Arial" w:hAnsi="Arial" w:cs="Arial"/>
              </w:rPr>
              <w:t>O</w:t>
            </w:r>
          </w:p>
        </w:tc>
      </w:tr>
      <w:tr w:rsidR="000B1D94" w:rsidRPr="00582AD6" w:rsidTr="00582AD6">
        <w:trPr>
          <w:trHeight w:hRule="exact" w:val="286"/>
          <w:jc w:val="center"/>
        </w:trPr>
        <w:tc>
          <w:tcPr>
            <w:tcW w:w="4386" w:type="dxa"/>
          </w:tcPr>
          <w:p w:rsidR="000B1D94" w:rsidRPr="00582AD6" w:rsidRDefault="000B1D94" w:rsidP="00C64EC0">
            <w:pPr>
              <w:ind w:left="1370"/>
              <w:rPr>
                <w:rFonts w:ascii="Arial" w:hAnsi="Arial" w:cs="Arial"/>
                <w:b/>
              </w:rPr>
            </w:pPr>
            <w:r w:rsidRPr="00582AD6">
              <w:rPr>
                <w:rFonts w:ascii="Arial" w:hAnsi="Arial" w:cs="Arial"/>
                <w:b/>
                <w:bCs/>
                <w:spacing w:val="-1"/>
              </w:rPr>
              <w:t>M</w:t>
            </w:r>
            <w:r w:rsidRPr="00582AD6">
              <w:rPr>
                <w:rFonts w:ascii="Arial" w:hAnsi="Arial" w:cs="Arial"/>
                <w:b/>
                <w:bCs/>
              </w:rPr>
              <w:t>ÉDIA</w:t>
            </w:r>
            <w:r w:rsidRPr="00582AD6">
              <w:rPr>
                <w:rFonts w:ascii="Arial" w:hAnsi="Arial" w:cs="Arial"/>
                <w:b/>
                <w:bCs/>
                <w:spacing w:val="-1"/>
              </w:rPr>
              <w:t xml:space="preserve"> GERAL </w:t>
            </w:r>
            <w:r w:rsidRPr="00582AD6">
              <w:rPr>
                <w:rFonts w:ascii="Arial" w:hAnsi="Arial" w:cs="Arial"/>
                <w:b/>
                <w:bCs/>
              </w:rPr>
              <w:t>O</w:t>
            </w:r>
            <w:r w:rsidRPr="00582AD6">
              <w:rPr>
                <w:rFonts w:ascii="Arial" w:hAnsi="Arial" w:cs="Arial"/>
                <w:b/>
                <w:bCs/>
                <w:spacing w:val="1"/>
              </w:rPr>
              <w:t>B</w:t>
            </w:r>
            <w:r w:rsidRPr="00582AD6">
              <w:rPr>
                <w:rFonts w:ascii="Arial" w:hAnsi="Arial" w:cs="Arial"/>
                <w:b/>
                <w:bCs/>
              </w:rPr>
              <w:t>TIDA</w:t>
            </w:r>
          </w:p>
        </w:tc>
        <w:tc>
          <w:tcPr>
            <w:tcW w:w="4689" w:type="dxa"/>
          </w:tcPr>
          <w:p w:rsidR="000B1D94" w:rsidRPr="00582AD6" w:rsidRDefault="000B1D94" w:rsidP="00C64EC0">
            <w:pPr>
              <w:ind w:left="1568" w:right="1634"/>
              <w:jc w:val="center"/>
              <w:rPr>
                <w:rFonts w:ascii="Arial" w:hAnsi="Arial" w:cs="Arial"/>
                <w:b/>
              </w:rPr>
            </w:pPr>
            <w:r w:rsidRPr="00582AD6">
              <w:rPr>
                <w:rFonts w:ascii="Arial" w:hAnsi="Arial" w:cs="Arial"/>
                <w:b/>
              </w:rPr>
              <w:t>CON</w:t>
            </w:r>
            <w:r w:rsidRPr="00582AD6">
              <w:rPr>
                <w:rFonts w:ascii="Arial" w:hAnsi="Arial" w:cs="Arial"/>
                <w:b/>
                <w:spacing w:val="-1"/>
              </w:rPr>
              <w:t>C</w:t>
            </w:r>
            <w:r w:rsidRPr="00582AD6">
              <w:rPr>
                <w:rFonts w:ascii="Arial" w:hAnsi="Arial" w:cs="Arial"/>
                <w:b/>
              </w:rPr>
              <w:t>EI</w:t>
            </w:r>
            <w:r w:rsidRPr="00582AD6">
              <w:rPr>
                <w:rFonts w:ascii="Arial" w:hAnsi="Arial" w:cs="Arial"/>
                <w:b/>
                <w:spacing w:val="1"/>
              </w:rPr>
              <w:t>T</w:t>
            </w:r>
            <w:r w:rsidRPr="00582AD6">
              <w:rPr>
                <w:rFonts w:ascii="Arial" w:hAnsi="Arial" w:cs="Arial"/>
                <w:b/>
              </w:rPr>
              <w:t>O</w:t>
            </w:r>
          </w:p>
        </w:tc>
      </w:tr>
      <w:tr w:rsidR="007979E2" w:rsidRPr="00582AD6" w:rsidTr="00582AD6">
        <w:trPr>
          <w:trHeight w:hRule="exact" w:val="286"/>
          <w:jc w:val="center"/>
        </w:trPr>
        <w:tc>
          <w:tcPr>
            <w:tcW w:w="4386" w:type="dxa"/>
          </w:tcPr>
          <w:p w:rsidR="007979E2" w:rsidRPr="00582AD6" w:rsidRDefault="007979E2" w:rsidP="00C64EC0">
            <w:pPr>
              <w:jc w:val="center"/>
              <w:rPr>
                <w:rFonts w:ascii="Arial" w:hAnsi="Arial" w:cs="Arial"/>
              </w:rPr>
            </w:pPr>
            <w:r w:rsidRPr="00582AD6">
              <w:rPr>
                <w:rFonts w:ascii="Arial" w:hAnsi="Arial" w:cs="Arial"/>
              </w:rPr>
              <w:t>Até 2,5</w:t>
            </w:r>
          </w:p>
        </w:tc>
        <w:tc>
          <w:tcPr>
            <w:tcW w:w="4689" w:type="dxa"/>
          </w:tcPr>
          <w:p w:rsidR="007979E2" w:rsidRPr="00582AD6" w:rsidRDefault="007979E2" w:rsidP="00C64EC0">
            <w:pPr>
              <w:ind w:left="1343"/>
              <w:rPr>
                <w:rFonts w:ascii="Arial" w:hAnsi="Arial" w:cs="Arial"/>
              </w:rPr>
            </w:pPr>
            <w:r w:rsidRPr="00582AD6">
              <w:rPr>
                <w:rFonts w:ascii="Arial" w:hAnsi="Arial" w:cs="Arial"/>
                <w:spacing w:val="-3"/>
              </w:rPr>
              <w:t>I</w:t>
            </w:r>
            <w:r w:rsidRPr="00582AD6">
              <w:rPr>
                <w:rFonts w:ascii="Arial" w:hAnsi="Arial" w:cs="Arial"/>
              </w:rPr>
              <w:t>NSA</w:t>
            </w:r>
            <w:r w:rsidRPr="00582AD6">
              <w:rPr>
                <w:rFonts w:ascii="Arial" w:hAnsi="Arial" w:cs="Arial"/>
                <w:spacing w:val="4"/>
              </w:rPr>
              <w:t>T</w:t>
            </w:r>
            <w:r w:rsidRPr="00582AD6">
              <w:rPr>
                <w:rFonts w:ascii="Arial" w:hAnsi="Arial" w:cs="Arial"/>
                <w:spacing w:val="-6"/>
              </w:rPr>
              <w:t>I</w:t>
            </w:r>
            <w:r w:rsidRPr="00582AD6">
              <w:rPr>
                <w:rFonts w:ascii="Arial" w:hAnsi="Arial" w:cs="Arial"/>
                <w:spacing w:val="3"/>
              </w:rPr>
              <w:t>S</w:t>
            </w:r>
            <w:r w:rsidRPr="00582AD6">
              <w:rPr>
                <w:rFonts w:ascii="Arial" w:hAnsi="Arial" w:cs="Arial"/>
                <w:spacing w:val="-1"/>
              </w:rPr>
              <w:t>F</w:t>
            </w:r>
            <w:r w:rsidRPr="00582AD6">
              <w:rPr>
                <w:rFonts w:ascii="Arial" w:hAnsi="Arial" w:cs="Arial"/>
              </w:rPr>
              <w:t>A</w:t>
            </w:r>
            <w:r w:rsidRPr="00582AD6">
              <w:rPr>
                <w:rFonts w:ascii="Arial" w:hAnsi="Arial" w:cs="Arial"/>
                <w:spacing w:val="1"/>
              </w:rPr>
              <w:t>T</w:t>
            </w:r>
            <w:r w:rsidRPr="00582AD6">
              <w:rPr>
                <w:rFonts w:ascii="Arial" w:hAnsi="Arial" w:cs="Arial"/>
              </w:rPr>
              <w:t>Ó</w:t>
            </w:r>
            <w:r w:rsidRPr="00582AD6">
              <w:rPr>
                <w:rFonts w:ascii="Arial" w:hAnsi="Arial" w:cs="Arial"/>
                <w:spacing w:val="2"/>
              </w:rPr>
              <w:t>R</w:t>
            </w:r>
            <w:r w:rsidRPr="00582AD6">
              <w:rPr>
                <w:rFonts w:ascii="Arial" w:hAnsi="Arial" w:cs="Arial"/>
                <w:spacing w:val="-3"/>
              </w:rPr>
              <w:t>I</w:t>
            </w:r>
            <w:r w:rsidRPr="00582AD6">
              <w:rPr>
                <w:rFonts w:ascii="Arial" w:hAnsi="Arial" w:cs="Arial"/>
              </w:rPr>
              <w:t>O (zero pontos)</w:t>
            </w:r>
          </w:p>
        </w:tc>
      </w:tr>
      <w:tr w:rsidR="007979E2" w:rsidRPr="00582AD6" w:rsidTr="00582AD6">
        <w:trPr>
          <w:trHeight w:hRule="exact" w:val="286"/>
          <w:jc w:val="center"/>
        </w:trPr>
        <w:tc>
          <w:tcPr>
            <w:tcW w:w="4386" w:type="dxa"/>
          </w:tcPr>
          <w:p w:rsidR="007979E2" w:rsidRPr="00582AD6" w:rsidRDefault="007979E2" w:rsidP="00C64EC0">
            <w:pPr>
              <w:jc w:val="center"/>
              <w:rPr>
                <w:rFonts w:ascii="Arial" w:hAnsi="Arial" w:cs="Arial"/>
              </w:rPr>
            </w:pPr>
            <w:r w:rsidRPr="00582AD6">
              <w:rPr>
                <w:rFonts w:ascii="Arial" w:hAnsi="Arial" w:cs="Arial"/>
              </w:rPr>
              <w:t>De 2,5 a 5,0</w:t>
            </w:r>
          </w:p>
        </w:tc>
        <w:tc>
          <w:tcPr>
            <w:tcW w:w="4689" w:type="dxa"/>
          </w:tcPr>
          <w:p w:rsidR="007979E2" w:rsidRPr="00582AD6" w:rsidRDefault="007979E2" w:rsidP="00C64EC0">
            <w:pPr>
              <w:ind w:left="1471"/>
              <w:rPr>
                <w:rFonts w:ascii="Arial" w:hAnsi="Arial" w:cs="Arial"/>
              </w:rPr>
            </w:pPr>
            <w:r w:rsidRPr="00582AD6">
              <w:rPr>
                <w:rFonts w:ascii="Arial" w:hAnsi="Arial" w:cs="Arial"/>
                <w:spacing w:val="1"/>
              </w:rPr>
              <w:t>S</w:t>
            </w:r>
            <w:r w:rsidRPr="00582AD6">
              <w:rPr>
                <w:rFonts w:ascii="Arial" w:hAnsi="Arial" w:cs="Arial"/>
              </w:rPr>
              <w:t>A</w:t>
            </w:r>
            <w:r w:rsidRPr="00582AD6">
              <w:rPr>
                <w:rFonts w:ascii="Arial" w:hAnsi="Arial" w:cs="Arial"/>
                <w:spacing w:val="1"/>
              </w:rPr>
              <w:t>T</w:t>
            </w:r>
            <w:r w:rsidRPr="00582AD6">
              <w:rPr>
                <w:rFonts w:ascii="Arial" w:hAnsi="Arial" w:cs="Arial"/>
                <w:spacing w:val="-6"/>
              </w:rPr>
              <w:t>I</w:t>
            </w:r>
            <w:r w:rsidRPr="00582AD6">
              <w:rPr>
                <w:rFonts w:ascii="Arial" w:hAnsi="Arial" w:cs="Arial"/>
                <w:spacing w:val="1"/>
              </w:rPr>
              <w:t>SF</w:t>
            </w:r>
            <w:r w:rsidRPr="00582AD6">
              <w:rPr>
                <w:rFonts w:ascii="Arial" w:hAnsi="Arial" w:cs="Arial"/>
              </w:rPr>
              <w:t>AT</w:t>
            </w:r>
            <w:r w:rsidRPr="00582AD6">
              <w:rPr>
                <w:rFonts w:ascii="Arial" w:hAnsi="Arial" w:cs="Arial"/>
                <w:spacing w:val="-1"/>
              </w:rPr>
              <w:t>Ó</w:t>
            </w:r>
            <w:r w:rsidRPr="00582AD6">
              <w:rPr>
                <w:rFonts w:ascii="Arial" w:hAnsi="Arial" w:cs="Arial"/>
                <w:spacing w:val="3"/>
              </w:rPr>
              <w:t>R</w:t>
            </w:r>
            <w:r w:rsidRPr="00582AD6">
              <w:rPr>
                <w:rFonts w:ascii="Arial" w:hAnsi="Arial" w:cs="Arial"/>
                <w:spacing w:val="-3"/>
              </w:rPr>
              <w:t>I</w:t>
            </w:r>
            <w:r w:rsidRPr="00582AD6">
              <w:rPr>
                <w:rFonts w:ascii="Arial" w:hAnsi="Arial" w:cs="Arial"/>
              </w:rPr>
              <w:t>O (10 pontos)</w:t>
            </w:r>
          </w:p>
        </w:tc>
      </w:tr>
    </w:tbl>
    <w:p w:rsidR="007979E2" w:rsidRPr="00582AD6" w:rsidRDefault="007979E2" w:rsidP="007979E2">
      <w:pPr>
        <w:rPr>
          <w:rFonts w:ascii="Arial" w:hAnsi="Arial" w:cs="Arial"/>
        </w:rPr>
      </w:pPr>
    </w:p>
    <w:p w:rsidR="007979E2" w:rsidRPr="00582AD6" w:rsidRDefault="007979E2" w:rsidP="007979E2">
      <w:pPr>
        <w:jc w:val="right"/>
        <w:rPr>
          <w:rFonts w:ascii="Arial" w:hAnsi="Arial" w:cs="Arial"/>
        </w:rPr>
      </w:pPr>
      <w:r w:rsidRPr="00582AD6">
        <w:rPr>
          <w:rFonts w:ascii="Arial" w:hAnsi="Arial" w:cs="Arial"/>
        </w:rPr>
        <w:t xml:space="preserve">Parnaíba, </w:t>
      </w:r>
      <w:r w:rsidR="000B1D94" w:rsidRPr="00582AD6">
        <w:rPr>
          <w:rFonts w:ascii="Arial" w:hAnsi="Arial" w:cs="Arial"/>
        </w:rPr>
        <w:t>XX</w:t>
      </w:r>
      <w:r w:rsidRPr="00582AD6">
        <w:rPr>
          <w:rFonts w:ascii="Arial" w:hAnsi="Arial" w:cs="Arial"/>
        </w:rPr>
        <w:t xml:space="preserve"> de </w:t>
      </w:r>
      <w:r w:rsidR="000B1D94" w:rsidRPr="00582AD6">
        <w:rPr>
          <w:rFonts w:ascii="Arial" w:hAnsi="Arial" w:cs="Arial"/>
        </w:rPr>
        <w:t>XXXXXXXXXX</w:t>
      </w:r>
      <w:r w:rsidRPr="00582AD6">
        <w:rPr>
          <w:rFonts w:ascii="Arial" w:hAnsi="Arial" w:cs="Arial"/>
        </w:rPr>
        <w:t xml:space="preserve"> de </w:t>
      </w:r>
      <w:r w:rsidR="000B1D94" w:rsidRPr="00582AD6">
        <w:rPr>
          <w:rFonts w:ascii="Arial" w:hAnsi="Arial" w:cs="Arial"/>
        </w:rPr>
        <w:t>XX</w:t>
      </w:r>
    </w:p>
    <w:p w:rsidR="00C3398B" w:rsidRPr="000B1D94" w:rsidRDefault="00C3398B" w:rsidP="007D6ED0">
      <w:pPr>
        <w:jc w:val="right"/>
        <w:rPr>
          <w:rFonts w:asciiTheme="majorHAnsi" w:hAnsiTheme="majorHAnsi" w:cstheme="majorHAnsi"/>
          <w:sz w:val="22"/>
          <w:szCs w:val="22"/>
        </w:rPr>
      </w:pPr>
    </w:p>
    <w:p w:rsidR="664B5F05" w:rsidRPr="000B1D94" w:rsidRDefault="664B5F05" w:rsidP="00DB2318">
      <w:pPr>
        <w:jc w:val="center"/>
        <w:rPr>
          <w:rFonts w:asciiTheme="majorHAnsi" w:hAnsiTheme="majorHAnsi" w:cstheme="majorHAnsi"/>
          <w:sz w:val="22"/>
          <w:szCs w:val="22"/>
        </w:rPr>
      </w:pPr>
    </w:p>
    <w:sectPr w:rsidR="664B5F05" w:rsidRPr="000B1D94" w:rsidSect="00582AD6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567" w:rsidRDefault="002F5567" w:rsidP="00582AD6">
      <w:r>
        <w:separator/>
      </w:r>
    </w:p>
  </w:endnote>
  <w:endnote w:type="continuationSeparator" w:id="1">
    <w:p w:rsidR="002F5567" w:rsidRDefault="002F5567" w:rsidP="00582A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567" w:rsidRDefault="002F5567" w:rsidP="00582AD6">
      <w:r>
        <w:separator/>
      </w:r>
    </w:p>
  </w:footnote>
  <w:footnote w:type="continuationSeparator" w:id="1">
    <w:p w:rsidR="002F5567" w:rsidRDefault="002F5567" w:rsidP="00582A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AD6" w:rsidRDefault="00582AD6" w:rsidP="00582AD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2933700</wp:posOffset>
          </wp:positionH>
          <wp:positionV relativeFrom="paragraph">
            <wp:posOffset>-341630</wp:posOffset>
          </wp:positionV>
          <wp:extent cx="717550" cy="723900"/>
          <wp:effectExtent l="19050" t="0" r="6350" b="0"/>
          <wp:wrapSquare wrapText="bothSides"/>
          <wp:docPr id="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2AD6" w:rsidRDefault="00582AD6" w:rsidP="00582AD6">
    <w:pPr>
      <w:pStyle w:val="Cabealho"/>
    </w:pPr>
  </w:p>
  <w:p w:rsidR="00582AD6" w:rsidRDefault="00582AD6" w:rsidP="00582AD6">
    <w:pPr>
      <w:pStyle w:val="Cabealho"/>
    </w:pPr>
  </w:p>
  <w:p w:rsidR="00582AD6" w:rsidRPr="0063059B" w:rsidRDefault="00582AD6" w:rsidP="00582AD6">
    <w:pPr>
      <w:pStyle w:val="Cabealho"/>
      <w:jc w:val="center"/>
      <w:rPr>
        <w:rFonts w:ascii="Arial" w:hAnsi="Arial" w:cs="Arial"/>
        <w:b/>
      </w:rPr>
    </w:pPr>
    <w:r w:rsidRPr="0063059B">
      <w:rPr>
        <w:rFonts w:ascii="Arial" w:hAnsi="Arial" w:cs="Arial"/>
        <w:b/>
      </w:rPr>
      <w:t xml:space="preserve">MINISTÉRIO DA EDUCAÇÃO </w:t>
    </w:r>
  </w:p>
  <w:p w:rsidR="00582AD6" w:rsidRPr="0063059B" w:rsidRDefault="00582AD6" w:rsidP="00582AD6">
    <w:pPr>
      <w:pStyle w:val="Cabealho"/>
      <w:jc w:val="center"/>
      <w:rPr>
        <w:rFonts w:ascii="Arial" w:hAnsi="Arial" w:cs="Arial"/>
        <w:b/>
      </w:rPr>
    </w:pPr>
    <w:r w:rsidRPr="0063059B">
      <w:rPr>
        <w:rFonts w:ascii="Arial" w:hAnsi="Arial" w:cs="Arial"/>
        <w:b/>
      </w:rPr>
      <w:t xml:space="preserve">UNIVERSIDADE FEDERAL DO DELTA DO PARNAÍBA </w:t>
    </w:r>
  </w:p>
  <w:p w:rsidR="00582AD6" w:rsidRPr="0063059B" w:rsidRDefault="00582AD6" w:rsidP="00582AD6">
    <w:pPr>
      <w:pStyle w:val="Cabealho"/>
      <w:jc w:val="center"/>
      <w:rPr>
        <w:rFonts w:ascii="Arial" w:hAnsi="Arial" w:cs="Arial"/>
        <w:b/>
      </w:rPr>
    </w:pPr>
    <w:r w:rsidRPr="0063059B">
      <w:rPr>
        <w:rFonts w:ascii="Arial" w:hAnsi="Arial" w:cs="Arial"/>
        <w:b/>
      </w:rPr>
      <w:t>CAMPUS MINISTRO REIS VELLOSO</w:t>
    </w:r>
  </w:p>
  <w:p w:rsidR="00582AD6" w:rsidRDefault="00582AD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53E8F"/>
    <w:multiLevelType w:val="hybridMultilevel"/>
    <w:tmpl w:val="CE46D7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0C0"/>
    <w:rsid w:val="000563C8"/>
    <w:rsid w:val="00077AB9"/>
    <w:rsid w:val="000873C5"/>
    <w:rsid w:val="000A3E3C"/>
    <w:rsid w:val="000B1D94"/>
    <w:rsid w:val="000F0449"/>
    <w:rsid w:val="001302B9"/>
    <w:rsid w:val="001960C0"/>
    <w:rsid w:val="00206759"/>
    <w:rsid w:val="00220C16"/>
    <w:rsid w:val="0023398C"/>
    <w:rsid w:val="0025739B"/>
    <w:rsid w:val="00266CBA"/>
    <w:rsid w:val="0029763A"/>
    <w:rsid w:val="002C52FF"/>
    <w:rsid w:val="002D2DBF"/>
    <w:rsid w:val="002F5567"/>
    <w:rsid w:val="003F5BA1"/>
    <w:rsid w:val="00422BD5"/>
    <w:rsid w:val="004D2D0F"/>
    <w:rsid w:val="00566C74"/>
    <w:rsid w:val="00574132"/>
    <w:rsid w:val="00582AD6"/>
    <w:rsid w:val="005A4D78"/>
    <w:rsid w:val="00655E63"/>
    <w:rsid w:val="0069068A"/>
    <w:rsid w:val="00755FE1"/>
    <w:rsid w:val="007979E2"/>
    <w:rsid w:val="007D6ED0"/>
    <w:rsid w:val="008A00EA"/>
    <w:rsid w:val="009242F8"/>
    <w:rsid w:val="009568FF"/>
    <w:rsid w:val="009A08C2"/>
    <w:rsid w:val="009B23B4"/>
    <w:rsid w:val="009D119E"/>
    <w:rsid w:val="00B865AB"/>
    <w:rsid w:val="00B97131"/>
    <w:rsid w:val="00C3398B"/>
    <w:rsid w:val="00C533BE"/>
    <w:rsid w:val="00C87D31"/>
    <w:rsid w:val="00CD0AF9"/>
    <w:rsid w:val="00D27556"/>
    <w:rsid w:val="00D369E4"/>
    <w:rsid w:val="00DA551F"/>
    <w:rsid w:val="00DB2318"/>
    <w:rsid w:val="00DE4B7E"/>
    <w:rsid w:val="00DE6E2D"/>
    <w:rsid w:val="00E14588"/>
    <w:rsid w:val="00E262E4"/>
    <w:rsid w:val="00E624C7"/>
    <w:rsid w:val="00EE2C19"/>
    <w:rsid w:val="00F044F4"/>
    <w:rsid w:val="00F643B0"/>
    <w:rsid w:val="00FA0D8A"/>
    <w:rsid w:val="00FA7CFA"/>
    <w:rsid w:val="00FF05E3"/>
    <w:rsid w:val="00FF3CBB"/>
    <w:rsid w:val="353BC0D6"/>
    <w:rsid w:val="664B5F05"/>
    <w:rsid w:val="76D72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0C0"/>
    <w:rPr>
      <w:rFonts w:ascii="Times New Roman" w:eastAsia="Times New Roman" w:hAnsi="Times New Roman" w:cs="Times New Roman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960C0"/>
    <w:pPr>
      <w:ind w:left="720"/>
      <w:contextualSpacing/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B23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2318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220C16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582A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82AD6"/>
    <w:rPr>
      <w:rFonts w:ascii="Times New Roman" w:eastAsia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semiHidden/>
    <w:unhideWhenUsed/>
    <w:rsid w:val="00582A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582AD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 Marliere</dc:creator>
  <cp:lastModifiedBy>UFDPAR</cp:lastModifiedBy>
  <cp:revision>4</cp:revision>
  <cp:lastPrinted>2021-11-18T19:13:00Z</cp:lastPrinted>
  <dcterms:created xsi:type="dcterms:W3CDTF">2025-08-05T19:14:00Z</dcterms:created>
  <dcterms:modified xsi:type="dcterms:W3CDTF">2025-08-05T19:32:00Z</dcterms:modified>
</cp:coreProperties>
</file>