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BF7C" w14:textId="77777777" w:rsidR="00A66208" w:rsidRPr="006817FF" w:rsidRDefault="00A66208" w:rsidP="006817FF">
      <w:pPr>
        <w:spacing w:before="240" w:line="276" w:lineRule="auto"/>
        <w:ind w:right="4"/>
        <w:jc w:val="center"/>
        <w:rPr>
          <w:rFonts w:eastAsia="Times New Roman"/>
          <w:b/>
          <w:bCs/>
          <w:sz w:val="22"/>
        </w:rPr>
      </w:pPr>
      <w:r w:rsidRPr="006817FF">
        <w:rPr>
          <w:rFonts w:eastAsia="Times New Roman"/>
          <w:b/>
          <w:bCs/>
          <w:sz w:val="22"/>
        </w:rPr>
        <w:t>EDITAL Nº 04/2024 – PROPOPI/UFDPar</w:t>
      </w:r>
    </w:p>
    <w:p w14:paraId="495BB521" w14:textId="730EFA09" w:rsidR="00AF4F8E" w:rsidRPr="006817FF" w:rsidRDefault="00A66208" w:rsidP="006817FF">
      <w:pPr>
        <w:spacing w:before="240" w:line="276" w:lineRule="auto"/>
        <w:ind w:right="4"/>
        <w:jc w:val="center"/>
        <w:rPr>
          <w:rFonts w:eastAsia="Times New Roman"/>
          <w:b/>
          <w:bCs/>
          <w:sz w:val="22"/>
        </w:rPr>
      </w:pPr>
      <w:r w:rsidRPr="006817FF">
        <w:rPr>
          <w:rFonts w:eastAsia="Times New Roman"/>
          <w:b/>
          <w:bCs/>
          <w:sz w:val="22"/>
        </w:rPr>
        <w:t>ANEXO II</w:t>
      </w:r>
      <w:r w:rsidR="00430452">
        <w:rPr>
          <w:rFonts w:eastAsia="Times New Roman"/>
          <w:b/>
          <w:bCs/>
          <w:sz w:val="22"/>
        </w:rPr>
        <w:t>I</w:t>
      </w:r>
      <w:r w:rsidRPr="006817FF">
        <w:rPr>
          <w:rFonts w:eastAsia="Times New Roman"/>
          <w:b/>
          <w:bCs/>
          <w:sz w:val="22"/>
        </w:rPr>
        <w:t xml:space="preserve"> – FORMULÁRIO PARA SUBMISSÃO DE SUBPROJETO</w:t>
      </w:r>
      <w:r w:rsidR="00AF4F8E" w:rsidRPr="006817FF">
        <w:rPr>
          <w:rFonts w:eastAsia="Times New Roman"/>
          <w:b/>
          <w:bCs/>
          <w:sz w:val="22"/>
        </w:rPr>
        <w:t xml:space="preserve">, CHAMADA PÚBLICA PROINFRA </w:t>
      </w:r>
      <w:r w:rsidR="00D0219C" w:rsidRPr="00D0219C">
        <w:rPr>
          <w:rFonts w:eastAsia="Times New Roman"/>
          <w:b/>
          <w:bCs/>
          <w:sz w:val="22"/>
        </w:rPr>
        <w:t>EXPANSÃO E DESENVOLVIMENTO DE INFRAESTRUTURA DE PESQUISA</w:t>
      </w:r>
    </w:p>
    <w:p w14:paraId="55EC0AE8" w14:textId="77777777" w:rsidR="00A66208" w:rsidRDefault="00A66208" w:rsidP="006817FF">
      <w:pPr>
        <w:spacing w:line="276" w:lineRule="auto"/>
        <w:ind w:right="4"/>
        <w:rPr>
          <w:rFonts w:eastAsia="Times New Roman"/>
          <w:sz w:val="22"/>
        </w:rPr>
      </w:pPr>
    </w:p>
    <w:p w14:paraId="70A4B76D" w14:textId="77777777" w:rsidR="006817FF" w:rsidRPr="007334C2" w:rsidRDefault="006817FF" w:rsidP="006817FF">
      <w:pPr>
        <w:spacing w:line="276" w:lineRule="auto"/>
        <w:ind w:right="4"/>
        <w:rPr>
          <w:rFonts w:eastAsia="Times New Roman"/>
          <w:sz w:val="22"/>
        </w:rPr>
      </w:pPr>
    </w:p>
    <w:p w14:paraId="6518187C" w14:textId="5265CFC4" w:rsidR="007334C2" w:rsidRPr="007334C2" w:rsidRDefault="007334C2" w:rsidP="00A66208">
      <w:pPr>
        <w:spacing w:line="276" w:lineRule="auto"/>
        <w:ind w:right="4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Título do subprojeto:</w:t>
      </w:r>
    </w:p>
    <w:p w14:paraId="68704228" w14:textId="4B520FDE" w:rsidR="007334C2" w:rsidRPr="007334C2" w:rsidRDefault="007334C2" w:rsidP="00A66208">
      <w:pPr>
        <w:spacing w:line="276" w:lineRule="auto"/>
        <w:ind w:right="4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 xml:space="preserve">Coordenador(a) da </w:t>
      </w:r>
      <w:r w:rsidR="000F27CC">
        <w:rPr>
          <w:rFonts w:eastAsia="Times New Roman"/>
          <w:sz w:val="22"/>
        </w:rPr>
        <w:t>p</w:t>
      </w:r>
      <w:r w:rsidRPr="007334C2">
        <w:rPr>
          <w:rFonts w:eastAsia="Times New Roman"/>
          <w:sz w:val="22"/>
        </w:rPr>
        <w:t>roposta:</w:t>
      </w:r>
    </w:p>
    <w:p w14:paraId="35A6F510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E-mail do coordenador(a):</w:t>
      </w:r>
    </w:p>
    <w:p w14:paraId="61143C4E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Telefone celular do coordenador(a):</w:t>
      </w:r>
    </w:p>
    <w:p w14:paraId="605A5FD7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</w:p>
    <w:p w14:paraId="061B9D57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a) Laboratório(s) cadastrado(s) na PNIPE.</w:t>
      </w:r>
    </w:p>
    <w:p w14:paraId="6C6FCB19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Nome(s) do(s) Laboratório(s): XXXX</w:t>
      </w:r>
    </w:p>
    <w:p w14:paraId="17CF7CA4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Área atual: XX m2</w:t>
      </w:r>
    </w:p>
    <w:p w14:paraId="0DED4B1D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Link(s) público(s) da(s) página(s) do(s) laboratório(s) na PNIPE: XXXX</w:t>
      </w:r>
    </w:p>
    <w:p w14:paraId="63675F77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Duração do projeto (meses): XXXX</w:t>
      </w:r>
    </w:p>
    <w:p w14:paraId="0FC64076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</w:p>
    <w:p w14:paraId="43A39561" w14:textId="77777777" w:rsidR="007334C2" w:rsidRPr="007334C2" w:rsidRDefault="007334C2" w:rsidP="00434D2E">
      <w:pPr>
        <w:spacing w:line="276" w:lineRule="auto"/>
        <w:ind w:right="26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b) A área de conhecimento do subprojeto com base na tabela de Áreas do Conhecimento do Conselho Nacional de Desenvolvimento Científico e Tecnológico (CNPq) (</w:t>
      </w:r>
      <w:hyperlink r:id="rId8" w:history="1">
        <w:r w:rsidRPr="007334C2">
          <w:rPr>
            <w:rStyle w:val="Hyperlink"/>
            <w:rFonts w:eastAsia="Times New Roman"/>
            <w:sz w:val="22"/>
          </w:rPr>
          <w:t>https://lattes.cnpq.br/documents/11871/24930/TabeladeAreasdoConhecimento.pdf/</w:t>
        </w:r>
      </w:hyperlink>
      <w:r w:rsidRPr="007334C2">
        <w:rPr>
          <w:rFonts w:eastAsia="Times New Roman"/>
          <w:sz w:val="22"/>
        </w:rPr>
        <w:t>).</w:t>
      </w:r>
    </w:p>
    <w:p w14:paraId="75A69203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</w:p>
    <w:p w14:paraId="123C6CE3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c) O(s) laboratório(s) cadastrado(s) na PNIPE relacionados com o subprojeto:</w:t>
      </w:r>
    </w:p>
    <w:p w14:paraId="3329F43E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</w:p>
    <w:p w14:paraId="6B8BB5B4" w14:textId="77777777" w:rsidR="007334C2" w:rsidRPr="007334C2" w:rsidRDefault="007334C2" w:rsidP="00434D2E">
      <w:pPr>
        <w:spacing w:line="276" w:lineRule="auto"/>
        <w:ind w:right="27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d) Adequação do subprojeto à política de pesquisa e/ou pós-graduação expressa nos objetivos estratégicos inseridos no Plano de Desenvolvimento Institucional e na Política de Inovação: </w:t>
      </w:r>
    </w:p>
    <w:p w14:paraId="69C6A9A8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</w:p>
    <w:p w14:paraId="05678832" w14:textId="77777777" w:rsidR="007334C2" w:rsidRPr="007334C2" w:rsidRDefault="007334C2" w:rsidP="00434D2E">
      <w:pPr>
        <w:spacing w:line="276" w:lineRule="auto"/>
        <w:ind w:right="19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e) Mérito e abrangência da infraestrutura proposta e sua relevância no contexto de C, T &amp; I para o desenvolvimento local/regional/nacional e mitigação de assimetrias regionais.</w:t>
      </w:r>
    </w:p>
    <w:p w14:paraId="6FE0AACC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</w:p>
    <w:p w14:paraId="19053CA3" w14:textId="77777777" w:rsidR="007334C2" w:rsidRPr="007334C2" w:rsidRDefault="007334C2" w:rsidP="00434D2E">
      <w:pPr>
        <w:spacing w:line="276" w:lineRule="auto"/>
        <w:ind w:right="11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f) Experiência e dedicação da equipe científica envolvida no subprojeto, informando os bolsistas de produtividade do CNPq e as 10 mais importantes produções (publicações, teses e dissertações, patentes etc.):</w:t>
      </w:r>
    </w:p>
    <w:p w14:paraId="78F3FBAC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</w:p>
    <w:p w14:paraId="430AFA1C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g) Aderência da equipe científica ao subprojeto:</w:t>
      </w:r>
    </w:p>
    <w:p w14:paraId="1729CB22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</w:p>
    <w:p w14:paraId="39628B5A" w14:textId="77777777" w:rsidR="007334C2" w:rsidRPr="007334C2" w:rsidRDefault="007334C2" w:rsidP="00434D2E">
      <w:pPr>
        <w:spacing w:line="276" w:lineRule="auto"/>
        <w:ind w:right="18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h) Nível de uso compartilhado do equipamento: áreas/programas beneficiados e número de pesquisadores atendidos, critérios de agendamento e utilização dos equipamentos e sua divulgação pública e seu Comitê Gestor, responsável por traçar a política de acesso aos equipamentos e seu modelo de gestão:</w:t>
      </w:r>
    </w:p>
    <w:p w14:paraId="1488D7C9" w14:textId="77777777" w:rsidR="007334C2" w:rsidRPr="007334C2" w:rsidRDefault="007334C2" w:rsidP="00434D2E">
      <w:pPr>
        <w:spacing w:line="276" w:lineRule="auto"/>
        <w:ind w:right="18"/>
        <w:rPr>
          <w:rFonts w:eastAsia="Times New Roman"/>
          <w:sz w:val="22"/>
        </w:rPr>
      </w:pPr>
    </w:p>
    <w:p w14:paraId="60CAF68F" w14:textId="77777777" w:rsidR="007334C2" w:rsidRPr="007334C2" w:rsidRDefault="007334C2" w:rsidP="00434D2E">
      <w:pPr>
        <w:spacing w:line="276" w:lineRule="auto"/>
        <w:ind w:right="18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i) Resultados e impactos esperados no desenvolvimento das atividades de pesquisa e/ou pós-graduação associadas à infraestrutura de pesquisa solicitada:</w:t>
      </w:r>
    </w:p>
    <w:p w14:paraId="6561C328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</w:p>
    <w:p w14:paraId="7288D55B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j) Descrição dos itens a serem adquiridos e seus respectivos custos. </w:t>
      </w:r>
    </w:p>
    <w:p w14:paraId="634D9721" w14:textId="77777777" w:rsidR="007334C2" w:rsidRPr="007334C2" w:rsidRDefault="007334C2" w:rsidP="00434D2E">
      <w:pPr>
        <w:spacing w:line="276" w:lineRule="auto"/>
        <w:rPr>
          <w:rFonts w:eastAsia="Times New Roman"/>
          <w:sz w:val="22"/>
        </w:rPr>
      </w:pPr>
    </w:p>
    <w:tbl>
      <w:tblPr>
        <w:tblStyle w:val="Tabelacomgrade"/>
        <w:tblW w:w="9360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7334C2" w:rsidRPr="007334C2" w14:paraId="44369C32" w14:textId="77777777" w:rsidTr="00805631">
        <w:tc>
          <w:tcPr>
            <w:tcW w:w="3120" w:type="dxa"/>
            <w:vAlign w:val="center"/>
          </w:tcPr>
          <w:p w14:paraId="32ABA63B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b/>
                <w:bCs/>
                <w:sz w:val="22"/>
              </w:rPr>
              <w:lastRenderedPageBreak/>
              <w:t>Nome do Item</w:t>
            </w:r>
          </w:p>
        </w:tc>
        <w:tc>
          <w:tcPr>
            <w:tcW w:w="3120" w:type="dxa"/>
            <w:vAlign w:val="center"/>
          </w:tcPr>
          <w:p w14:paraId="7E14E5B8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b/>
                <w:bCs/>
                <w:sz w:val="22"/>
              </w:rPr>
              <w:t>Descrição</w:t>
            </w:r>
          </w:p>
        </w:tc>
        <w:tc>
          <w:tcPr>
            <w:tcW w:w="3120" w:type="dxa"/>
            <w:vAlign w:val="center"/>
          </w:tcPr>
          <w:p w14:paraId="02BDBE35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b/>
                <w:bCs/>
                <w:sz w:val="22"/>
              </w:rPr>
              <w:t>Valor médio em reais ou dólares</w:t>
            </w:r>
          </w:p>
        </w:tc>
      </w:tr>
      <w:tr w:rsidR="007334C2" w:rsidRPr="007334C2" w14:paraId="451A74F5" w14:textId="77777777" w:rsidTr="00805631">
        <w:tc>
          <w:tcPr>
            <w:tcW w:w="3120" w:type="dxa"/>
            <w:vAlign w:val="center"/>
          </w:tcPr>
          <w:p w14:paraId="7E12F2B2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1</w:t>
            </w:r>
          </w:p>
        </w:tc>
        <w:tc>
          <w:tcPr>
            <w:tcW w:w="3120" w:type="dxa"/>
            <w:vAlign w:val="center"/>
          </w:tcPr>
          <w:p w14:paraId="37F580EA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1</w:t>
            </w:r>
          </w:p>
        </w:tc>
        <w:tc>
          <w:tcPr>
            <w:tcW w:w="3120" w:type="dxa"/>
            <w:vAlign w:val="center"/>
          </w:tcPr>
          <w:p w14:paraId="605F5A5C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 xml:space="preserve">R$ </w:t>
            </w:r>
            <w:proofErr w:type="gramStart"/>
            <w:r w:rsidRPr="007334C2">
              <w:rPr>
                <w:rFonts w:eastAsia="Times New Roman"/>
                <w:sz w:val="22"/>
              </w:rPr>
              <w:t>XXXXX,XX</w:t>
            </w:r>
            <w:proofErr w:type="gramEnd"/>
          </w:p>
        </w:tc>
      </w:tr>
      <w:tr w:rsidR="007334C2" w:rsidRPr="007334C2" w14:paraId="28C5BC7C" w14:textId="77777777" w:rsidTr="00805631">
        <w:tc>
          <w:tcPr>
            <w:tcW w:w="3120" w:type="dxa"/>
            <w:vAlign w:val="center"/>
          </w:tcPr>
          <w:p w14:paraId="2305A64F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2</w:t>
            </w:r>
          </w:p>
        </w:tc>
        <w:tc>
          <w:tcPr>
            <w:tcW w:w="3120" w:type="dxa"/>
            <w:vAlign w:val="center"/>
          </w:tcPr>
          <w:p w14:paraId="2AC9ED3B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2</w:t>
            </w:r>
          </w:p>
        </w:tc>
        <w:tc>
          <w:tcPr>
            <w:tcW w:w="3120" w:type="dxa"/>
            <w:vAlign w:val="center"/>
          </w:tcPr>
          <w:p w14:paraId="1F9EC3AE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 xml:space="preserve">R$ </w:t>
            </w:r>
            <w:proofErr w:type="gramStart"/>
            <w:r w:rsidRPr="007334C2">
              <w:rPr>
                <w:rFonts w:eastAsia="Times New Roman"/>
                <w:sz w:val="22"/>
              </w:rPr>
              <w:t>XXXXX,XX</w:t>
            </w:r>
            <w:proofErr w:type="gramEnd"/>
          </w:p>
        </w:tc>
      </w:tr>
      <w:tr w:rsidR="007334C2" w:rsidRPr="007334C2" w14:paraId="1E55A00B" w14:textId="77777777" w:rsidTr="00805631">
        <w:tc>
          <w:tcPr>
            <w:tcW w:w="3120" w:type="dxa"/>
            <w:vAlign w:val="center"/>
          </w:tcPr>
          <w:p w14:paraId="44DCA575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3</w:t>
            </w:r>
          </w:p>
        </w:tc>
        <w:tc>
          <w:tcPr>
            <w:tcW w:w="3120" w:type="dxa"/>
            <w:vAlign w:val="center"/>
          </w:tcPr>
          <w:p w14:paraId="5FC44D1F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3</w:t>
            </w:r>
          </w:p>
        </w:tc>
        <w:tc>
          <w:tcPr>
            <w:tcW w:w="3120" w:type="dxa"/>
            <w:vAlign w:val="center"/>
          </w:tcPr>
          <w:p w14:paraId="08CF9361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 xml:space="preserve">R$ </w:t>
            </w:r>
            <w:proofErr w:type="gramStart"/>
            <w:r w:rsidRPr="007334C2">
              <w:rPr>
                <w:rFonts w:eastAsia="Times New Roman"/>
                <w:sz w:val="22"/>
              </w:rPr>
              <w:t>XXXXX,XX</w:t>
            </w:r>
            <w:proofErr w:type="gramEnd"/>
          </w:p>
        </w:tc>
      </w:tr>
      <w:tr w:rsidR="007334C2" w:rsidRPr="007334C2" w14:paraId="0EB45F19" w14:textId="77777777" w:rsidTr="00805631">
        <w:tc>
          <w:tcPr>
            <w:tcW w:w="3120" w:type="dxa"/>
            <w:vAlign w:val="center"/>
          </w:tcPr>
          <w:p w14:paraId="55E99B7D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4</w:t>
            </w:r>
          </w:p>
        </w:tc>
        <w:tc>
          <w:tcPr>
            <w:tcW w:w="3120" w:type="dxa"/>
            <w:vAlign w:val="center"/>
          </w:tcPr>
          <w:p w14:paraId="7DFEEDE9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4</w:t>
            </w:r>
          </w:p>
        </w:tc>
        <w:tc>
          <w:tcPr>
            <w:tcW w:w="3120" w:type="dxa"/>
            <w:vAlign w:val="center"/>
          </w:tcPr>
          <w:p w14:paraId="37FA0C3D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 xml:space="preserve">R$ </w:t>
            </w:r>
            <w:proofErr w:type="gramStart"/>
            <w:r w:rsidRPr="007334C2">
              <w:rPr>
                <w:rFonts w:eastAsia="Times New Roman"/>
                <w:sz w:val="22"/>
              </w:rPr>
              <w:t>XXXXX,XX</w:t>
            </w:r>
            <w:proofErr w:type="gramEnd"/>
          </w:p>
        </w:tc>
      </w:tr>
      <w:tr w:rsidR="007334C2" w:rsidRPr="007334C2" w14:paraId="3480FDCA" w14:textId="77777777" w:rsidTr="00805631">
        <w:tc>
          <w:tcPr>
            <w:tcW w:w="3120" w:type="dxa"/>
            <w:vAlign w:val="center"/>
          </w:tcPr>
          <w:p w14:paraId="38B0FAE1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5</w:t>
            </w:r>
          </w:p>
        </w:tc>
        <w:tc>
          <w:tcPr>
            <w:tcW w:w="3120" w:type="dxa"/>
            <w:vAlign w:val="center"/>
          </w:tcPr>
          <w:p w14:paraId="78955770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5</w:t>
            </w:r>
          </w:p>
        </w:tc>
        <w:tc>
          <w:tcPr>
            <w:tcW w:w="3120" w:type="dxa"/>
            <w:vAlign w:val="center"/>
          </w:tcPr>
          <w:p w14:paraId="14484B64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 xml:space="preserve">R$ </w:t>
            </w:r>
            <w:proofErr w:type="gramStart"/>
            <w:r w:rsidRPr="007334C2">
              <w:rPr>
                <w:rFonts w:eastAsia="Times New Roman"/>
                <w:sz w:val="22"/>
              </w:rPr>
              <w:t>XXXXX,XX</w:t>
            </w:r>
            <w:proofErr w:type="gramEnd"/>
          </w:p>
        </w:tc>
      </w:tr>
    </w:tbl>
    <w:p w14:paraId="1C1468AE" w14:textId="77777777" w:rsidR="007334C2" w:rsidRDefault="007334C2" w:rsidP="00434D2E">
      <w:pPr>
        <w:spacing w:after="0" w:line="276" w:lineRule="auto"/>
        <w:rPr>
          <w:rFonts w:eastAsia="Times New Roman"/>
          <w:sz w:val="22"/>
        </w:rPr>
      </w:pPr>
    </w:p>
    <w:p w14:paraId="56009701" w14:textId="77777777" w:rsidR="007334C2" w:rsidRPr="007334C2" w:rsidRDefault="007334C2" w:rsidP="00434D2E">
      <w:pPr>
        <w:spacing w:after="0" w:line="276" w:lineRule="auto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k) Cronograma físico do subprojeto.</w:t>
      </w:r>
    </w:p>
    <w:p w14:paraId="7B746EEC" w14:textId="77777777" w:rsidR="007334C2" w:rsidRPr="007334C2" w:rsidRDefault="007334C2" w:rsidP="00434D2E">
      <w:pPr>
        <w:spacing w:after="0" w:line="276" w:lineRule="auto"/>
        <w:rPr>
          <w:rFonts w:eastAsia="Times New Roman"/>
          <w:sz w:val="22"/>
        </w:rPr>
      </w:pPr>
    </w:p>
    <w:tbl>
      <w:tblPr>
        <w:tblStyle w:val="Tabelacomgrade"/>
        <w:tblW w:w="936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7334C2" w:rsidRPr="007334C2" w14:paraId="74A3306D" w14:textId="77777777" w:rsidTr="00805631">
        <w:tc>
          <w:tcPr>
            <w:tcW w:w="4680" w:type="dxa"/>
          </w:tcPr>
          <w:p w14:paraId="3CD04B8C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b/>
                <w:bCs/>
                <w:sz w:val="22"/>
              </w:rPr>
              <w:t>Atividade</w:t>
            </w:r>
          </w:p>
        </w:tc>
        <w:tc>
          <w:tcPr>
            <w:tcW w:w="4680" w:type="dxa"/>
          </w:tcPr>
          <w:p w14:paraId="1DEEFE6C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b/>
                <w:bCs/>
                <w:sz w:val="22"/>
              </w:rPr>
              <w:t>Prazo</w:t>
            </w:r>
          </w:p>
        </w:tc>
      </w:tr>
      <w:tr w:rsidR="007334C2" w:rsidRPr="007334C2" w14:paraId="7EE45BE8" w14:textId="77777777" w:rsidTr="00805631">
        <w:tc>
          <w:tcPr>
            <w:tcW w:w="4680" w:type="dxa"/>
          </w:tcPr>
          <w:p w14:paraId="3385B278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Atividade 1</w:t>
            </w:r>
          </w:p>
        </w:tc>
        <w:tc>
          <w:tcPr>
            <w:tcW w:w="4680" w:type="dxa"/>
          </w:tcPr>
          <w:p w14:paraId="2B1C7C96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De XX/XX/XXXX até YY/YY/YYYY</w:t>
            </w:r>
          </w:p>
        </w:tc>
      </w:tr>
      <w:tr w:rsidR="007334C2" w:rsidRPr="007334C2" w14:paraId="5B60E92B" w14:textId="77777777" w:rsidTr="00805631">
        <w:tc>
          <w:tcPr>
            <w:tcW w:w="4680" w:type="dxa"/>
          </w:tcPr>
          <w:p w14:paraId="19A6D62F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Atividade 2</w:t>
            </w:r>
          </w:p>
        </w:tc>
        <w:tc>
          <w:tcPr>
            <w:tcW w:w="4680" w:type="dxa"/>
          </w:tcPr>
          <w:p w14:paraId="30738924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De XX/XX/XXXX até YY/YY/YYYY</w:t>
            </w:r>
          </w:p>
        </w:tc>
      </w:tr>
      <w:tr w:rsidR="007334C2" w:rsidRPr="007334C2" w14:paraId="0F670ECE" w14:textId="77777777" w:rsidTr="00805631">
        <w:tc>
          <w:tcPr>
            <w:tcW w:w="4680" w:type="dxa"/>
          </w:tcPr>
          <w:p w14:paraId="2FDDEE37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Atividade 3</w:t>
            </w:r>
          </w:p>
        </w:tc>
        <w:tc>
          <w:tcPr>
            <w:tcW w:w="4680" w:type="dxa"/>
          </w:tcPr>
          <w:p w14:paraId="7008746B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De XX/XX/XXXX até YY/YY/YYYY</w:t>
            </w:r>
          </w:p>
        </w:tc>
      </w:tr>
      <w:tr w:rsidR="007334C2" w:rsidRPr="007334C2" w14:paraId="02E8CD19" w14:textId="77777777" w:rsidTr="00805631">
        <w:tc>
          <w:tcPr>
            <w:tcW w:w="4680" w:type="dxa"/>
          </w:tcPr>
          <w:p w14:paraId="7FAFB7E5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Atividade 4</w:t>
            </w:r>
          </w:p>
        </w:tc>
        <w:tc>
          <w:tcPr>
            <w:tcW w:w="4680" w:type="dxa"/>
          </w:tcPr>
          <w:p w14:paraId="132EBBD6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De XX/XX/XXXX até YY/YY/YYYY</w:t>
            </w:r>
          </w:p>
        </w:tc>
      </w:tr>
      <w:tr w:rsidR="007334C2" w:rsidRPr="007334C2" w14:paraId="22A49B04" w14:textId="77777777" w:rsidTr="00805631">
        <w:tc>
          <w:tcPr>
            <w:tcW w:w="4680" w:type="dxa"/>
          </w:tcPr>
          <w:p w14:paraId="3810EF15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Atividade 5</w:t>
            </w:r>
          </w:p>
        </w:tc>
        <w:tc>
          <w:tcPr>
            <w:tcW w:w="4680" w:type="dxa"/>
          </w:tcPr>
          <w:p w14:paraId="7CB0B88B" w14:textId="77777777" w:rsidR="007334C2" w:rsidRPr="007334C2" w:rsidRDefault="007334C2" w:rsidP="00805631">
            <w:pPr>
              <w:spacing w:before="60" w:after="60" w:line="240" w:lineRule="auto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De XX/XX/XXXX até YY/YY/YYYY</w:t>
            </w:r>
          </w:p>
        </w:tc>
      </w:tr>
    </w:tbl>
    <w:p w14:paraId="1FDBBF4C" w14:textId="77777777" w:rsidR="007334C2" w:rsidRPr="007334C2" w:rsidRDefault="007334C2" w:rsidP="007334C2">
      <w:pPr>
        <w:spacing w:line="240" w:lineRule="auto"/>
        <w:rPr>
          <w:rFonts w:eastAsia="Times New Roman"/>
          <w:sz w:val="22"/>
        </w:rPr>
      </w:pPr>
    </w:p>
    <w:p w14:paraId="4C468E17" w14:textId="77777777" w:rsidR="007334C2" w:rsidRPr="007334C2" w:rsidRDefault="007334C2" w:rsidP="00A11900">
      <w:pPr>
        <w:spacing w:line="276" w:lineRule="auto"/>
        <w:rPr>
          <w:rFonts w:eastAsia="Times New Roman"/>
          <w:sz w:val="22"/>
        </w:rPr>
      </w:pPr>
    </w:p>
    <w:p w14:paraId="49C5ED22" w14:textId="77777777" w:rsidR="007334C2" w:rsidRPr="007334C2" w:rsidRDefault="007334C2" w:rsidP="00A11900">
      <w:pPr>
        <w:spacing w:line="276" w:lineRule="auto"/>
        <w:rPr>
          <w:rFonts w:eastAsia="Times New Roman"/>
          <w:sz w:val="22"/>
        </w:rPr>
      </w:pPr>
    </w:p>
    <w:p w14:paraId="492716F4" w14:textId="77777777" w:rsidR="007334C2" w:rsidRPr="007334C2" w:rsidRDefault="007334C2" w:rsidP="00A11900">
      <w:pPr>
        <w:spacing w:line="276" w:lineRule="auto"/>
        <w:rPr>
          <w:rFonts w:eastAsia="Times New Roman"/>
          <w:sz w:val="22"/>
        </w:rPr>
      </w:pPr>
    </w:p>
    <w:p w14:paraId="7BA8742A" w14:textId="77777777" w:rsidR="007334C2" w:rsidRPr="007334C2" w:rsidRDefault="007334C2" w:rsidP="00A11900">
      <w:pPr>
        <w:spacing w:line="276" w:lineRule="auto"/>
        <w:rPr>
          <w:rFonts w:eastAsia="Times New Roman"/>
          <w:sz w:val="22"/>
        </w:rPr>
      </w:pPr>
    </w:p>
    <w:p w14:paraId="087D742F" w14:textId="77777777" w:rsidR="007334C2" w:rsidRPr="007334C2" w:rsidRDefault="007334C2" w:rsidP="00A11900">
      <w:pPr>
        <w:spacing w:line="276" w:lineRule="auto"/>
        <w:rPr>
          <w:sz w:val="22"/>
        </w:rPr>
      </w:pPr>
    </w:p>
    <w:p w14:paraId="4FDEEB8A" w14:textId="77777777" w:rsidR="007334C2" w:rsidRPr="007334C2" w:rsidRDefault="007334C2" w:rsidP="00A11900">
      <w:pPr>
        <w:spacing w:before="28" w:line="276" w:lineRule="auto"/>
        <w:ind w:left="567" w:right="21"/>
        <w:jc w:val="center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____________________________________________</w:t>
      </w:r>
    </w:p>
    <w:p w14:paraId="35FEFD60" w14:textId="77777777" w:rsidR="007334C2" w:rsidRPr="007334C2" w:rsidRDefault="007334C2" w:rsidP="00A11900">
      <w:pPr>
        <w:spacing w:before="28" w:line="276" w:lineRule="auto"/>
        <w:ind w:left="567" w:right="21"/>
        <w:jc w:val="center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Coordenador(a) do subprojeto</w:t>
      </w:r>
    </w:p>
    <w:p w14:paraId="1DB8BB19" w14:textId="77777777" w:rsidR="009B6A79" w:rsidRDefault="009B6A79" w:rsidP="00B611D7">
      <w:pPr>
        <w:spacing w:after="0" w:line="276" w:lineRule="auto"/>
        <w:ind w:left="0" w:firstLine="0"/>
        <w:jc w:val="center"/>
        <w:rPr>
          <w:bCs/>
          <w:sz w:val="22"/>
        </w:rPr>
      </w:pPr>
    </w:p>
    <w:p w14:paraId="7EA7E8C9" w14:textId="77777777" w:rsidR="00B611D7" w:rsidRDefault="00B611D7" w:rsidP="00B611D7">
      <w:pPr>
        <w:spacing w:after="0" w:line="276" w:lineRule="auto"/>
        <w:ind w:left="0" w:firstLine="0"/>
        <w:jc w:val="center"/>
        <w:rPr>
          <w:bCs/>
          <w:sz w:val="22"/>
        </w:rPr>
      </w:pPr>
    </w:p>
    <w:p w14:paraId="5FB07073" w14:textId="77777777" w:rsidR="00B611D7" w:rsidRPr="007334C2" w:rsidRDefault="00B611D7" w:rsidP="00B611D7">
      <w:pPr>
        <w:spacing w:after="0" w:line="276" w:lineRule="auto"/>
        <w:ind w:left="0" w:firstLine="0"/>
        <w:jc w:val="center"/>
        <w:rPr>
          <w:bCs/>
          <w:sz w:val="22"/>
        </w:rPr>
      </w:pPr>
    </w:p>
    <w:sectPr w:rsidR="00B611D7" w:rsidRPr="007334C2" w:rsidSect="008A69EF">
      <w:headerReference w:type="default" r:id="rId9"/>
      <w:pgSz w:w="11911" w:h="16841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4C59" w14:textId="77777777" w:rsidR="008A69EF" w:rsidRDefault="008A69EF" w:rsidP="00F63FA5">
      <w:pPr>
        <w:spacing w:after="0" w:line="240" w:lineRule="auto"/>
      </w:pPr>
      <w:r>
        <w:separator/>
      </w:r>
    </w:p>
  </w:endnote>
  <w:endnote w:type="continuationSeparator" w:id="0">
    <w:p w14:paraId="49D7DFD6" w14:textId="77777777" w:rsidR="008A69EF" w:rsidRDefault="008A69EF" w:rsidP="00F6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903F" w14:textId="77777777" w:rsidR="008A69EF" w:rsidRDefault="008A69EF" w:rsidP="00F63FA5">
      <w:pPr>
        <w:spacing w:after="0" w:line="240" w:lineRule="auto"/>
      </w:pPr>
      <w:r>
        <w:separator/>
      </w:r>
    </w:p>
  </w:footnote>
  <w:footnote w:type="continuationSeparator" w:id="0">
    <w:p w14:paraId="4E099090" w14:textId="77777777" w:rsidR="008A69EF" w:rsidRDefault="008A69EF" w:rsidP="00F6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F63FA5" w:rsidRPr="00AD3805" w14:paraId="26B4F32C" w14:textId="77777777" w:rsidTr="00F63FA5">
      <w:trPr>
        <w:jc w:val="center"/>
      </w:trPr>
      <w:tc>
        <w:tcPr>
          <w:tcW w:w="1833" w:type="dxa"/>
          <w:shd w:val="clear" w:color="auto" w:fill="auto"/>
          <w:vAlign w:val="center"/>
        </w:tcPr>
        <w:p w14:paraId="331E7392" w14:textId="77777777" w:rsidR="00F63FA5" w:rsidRPr="00AD3805" w:rsidRDefault="00F63FA5" w:rsidP="00F63FA5">
          <w:pPr>
            <w:spacing w:before="120" w:after="120"/>
            <w:jc w:val="center"/>
          </w:pPr>
          <w:r>
            <w:rPr>
              <w:noProof/>
            </w:rPr>
            <w:drawing>
              <wp:inline distT="0" distB="0" distL="0" distR="0" wp14:anchorId="06E1B5E8" wp14:editId="1C0C2D5F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324463D5" w14:textId="77777777" w:rsidR="00F63FA5" w:rsidRPr="00544D71" w:rsidRDefault="00F63FA5" w:rsidP="00F63FA5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MINISTÉRIO DA EDUCAÇÃO</w:t>
          </w:r>
        </w:p>
        <w:p w14:paraId="04B6BA46" w14:textId="77777777" w:rsidR="00F63FA5" w:rsidRPr="00544D71" w:rsidRDefault="00F63FA5" w:rsidP="00F63FA5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UNIVERSIDADE FEDERAL DO DELTA DO PARNAÍBA</w:t>
          </w:r>
        </w:p>
        <w:p w14:paraId="7114C560" w14:textId="77777777" w:rsidR="00F63FA5" w:rsidRPr="00544D71" w:rsidRDefault="00F63FA5" w:rsidP="00F63FA5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PRÓ-REITORIA DE PÓS-GRADUAÇÃO, PESQUISA E INOVAÇÃO</w:t>
          </w:r>
        </w:p>
        <w:p w14:paraId="4292E88D" w14:textId="564EF734" w:rsidR="00F63FA5" w:rsidRDefault="00F63FA5" w:rsidP="00F63FA5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bCs/>
              <w:sz w:val="14"/>
              <w:szCs w:val="14"/>
            </w:rPr>
          </w:pPr>
          <w:r w:rsidRPr="0027438E">
            <w:rPr>
              <w:bCs/>
              <w:sz w:val="14"/>
              <w:szCs w:val="14"/>
            </w:rPr>
            <w:t xml:space="preserve">Av. São Sebastião, 2819, 64202-020. Parnaíba </w:t>
          </w:r>
          <w:r w:rsidR="00C07F89">
            <w:rPr>
              <w:bCs/>
              <w:sz w:val="14"/>
              <w:szCs w:val="14"/>
            </w:rPr>
            <w:t>–</w:t>
          </w:r>
          <w:r w:rsidRPr="0027438E">
            <w:rPr>
              <w:bCs/>
              <w:sz w:val="14"/>
              <w:szCs w:val="14"/>
            </w:rPr>
            <w:t xml:space="preserve"> Piauí</w:t>
          </w:r>
        </w:p>
        <w:p w14:paraId="1D328380" w14:textId="554380BA" w:rsidR="00C07F89" w:rsidRPr="0027438E" w:rsidRDefault="00430452" w:rsidP="00F63FA5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bCs/>
              <w:sz w:val="14"/>
              <w:szCs w:val="14"/>
            </w:rPr>
          </w:pPr>
          <w:hyperlink r:id="rId2" w:history="1">
            <w:r w:rsidR="00096EE7" w:rsidRPr="0090150C">
              <w:rPr>
                <w:rStyle w:val="Hyperlink"/>
                <w:bCs/>
                <w:sz w:val="14"/>
                <w:szCs w:val="14"/>
              </w:rPr>
              <w:t>https://ufdpar.edu.br</w:t>
            </w:r>
          </w:hyperlink>
          <w:r w:rsidR="00096EE7">
            <w:rPr>
              <w:bCs/>
              <w:sz w:val="14"/>
              <w:szCs w:val="14"/>
            </w:rPr>
            <w:t xml:space="preserve"> </w:t>
          </w:r>
          <w:r w:rsidR="0099400B">
            <w:rPr>
              <w:bCs/>
              <w:sz w:val="14"/>
              <w:szCs w:val="14"/>
            </w:rPr>
            <w:t>– E</w:t>
          </w:r>
          <w:r w:rsidR="00C07F89">
            <w:rPr>
              <w:bCs/>
              <w:sz w:val="14"/>
              <w:szCs w:val="14"/>
            </w:rPr>
            <w:t xml:space="preserve">-mail: </w:t>
          </w:r>
          <w:hyperlink r:id="rId3" w:history="1">
            <w:r w:rsidR="00C07F89" w:rsidRPr="0090150C">
              <w:rPr>
                <w:rStyle w:val="Hyperlink"/>
                <w:bCs/>
                <w:sz w:val="14"/>
                <w:szCs w:val="14"/>
              </w:rPr>
              <w:t>propopi@ufdpar.edu.br</w:t>
            </w:r>
          </w:hyperlink>
        </w:p>
      </w:tc>
      <w:tc>
        <w:tcPr>
          <w:tcW w:w="1864" w:type="dxa"/>
          <w:shd w:val="clear" w:color="auto" w:fill="auto"/>
          <w:vAlign w:val="center"/>
        </w:tcPr>
        <w:p w14:paraId="35EB80B2" w14:textId="77777777" w:rsidR="00F63FA5" w:rsidRPr="00AD3805" w:rsidRDefault="00F63FA5" w:rsidP="00F63FA5">
          <w:pPr>
            <w:spacing w:before="120" w:after="120"/>
            <w:jc w:val="center"/>
          </w:pPr>
          <w:r>
            <w:rPr>
              <w:noProof/>
            </w:rPr>
            <w:drawing>
              <wp:inline distT="0" distB="0" distL="0" distR="0" wp14:anchorId="1A354FCF" wp14:editId="0A4377D1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F5A411" w14:textId="77777777" w:rsidR="00F63FA5" w:rsidRDefault="00F63F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B5E74"/>
    <w:multiLevelType w:val="hybridMultilevel"/>
    <w:tmpl w:val="ABCADB94"/>
    <w:lvl w:ilvl="0" w:tplc="6DF0079A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21368">
      <w:start w:val="1"/>
      <w:numFmt w:val="lowerLetter"/>
      <w:lvlText w:val="%2"/>
      <w:lvlJc w:val="left"/>
      <w:pPr>
        <w:ind w:left="11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A3EF4">
      <w:start w:val="1"/>
      <w:numFmt w:val="lowerRoman"/>
      <w:lvlText w:val="%3"/>
      <w:lvlJc w:val="left"/>
      <w:pPr>
        <w:ind w:left="18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671A8">
      <w:start w:val="1"/>
      <w:numFmt w:val="decimal"/>
      <w:lvlText w:val="%4"/>
      <w:lvlJc w:val="left"/>
      <w:pPr>
        <w:ind w:left="25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6F19E">
      <w:start w:val="1"/>
      <w:numFmt w:val="lowerLetter"/>
      <w:lvlText w:val="%5"/>
      <w:lvlJc w:val="left"/>
      <w:pPr>
        <w:ind w:left="3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212E4">
      <w:start w:val="1"/>
      <w:numFmt w:val="lowerRoman"/>
      <w:lvlText w:val="%6"/>
      <w:lvlJc w:val="left"/>
      <w:pPr>
        <w:ind w:left="39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A9960">
      <w:start w:val="1"/>
      <w:numFmt w:val="decimal"/>
      <w:lvlText w:val="%7"/>
      <w:lvlJc w:val="left"/>
      <w:pPr>
        <w:ind w:left="47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042A0">
      <w:start w:val="1"/>
      <w:numFmt w:val="lowerLetter"/>
      <w:lvlText w:val="%8"/>
      <w:lvlJc w:val="left"/>
      <w:pPr>
        <w:ind w:left="5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CF174">
      <w:start w:val="1"/>
      <w:numFmt w:val="lowerRoman"/>
      <w:lvlText w:val="%9"/>
      <w:lvlJc w:val="left"/>
      <w:pPr>
        <w:ind w:left="6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04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31"/>
    <w:rsid w:val="000424B3"/>
    <w:rsid w:val="00096EE7"/>
    <w:rsid w:val="000C7E49"/>
    <w:rsid w:val="000F27CC"/>
    <w:rsid w:val="00147EB7"/>
    <w:rsid w:val="001E408E"/>
    <w:rsid w:val="001F1831"/>
    <w:rsid w:val="00227D52"/>
    <w:rsid w:val="002E3D51"/>
    <w:rsid w:val="00346392"/>
    <w:rsid w:val="00374CF6"/>
    <w:rsid w:val="003F13C6"/>
    <w:rsid w:val="00430452"/>
    <w:rsid w:val="00434D2E"/>
    <w:rsid w:val="004D7D2A"/>
    <w:rsid w:val="00523C18"/>
    <w:rsid w:val="005754BD"/>
    <w:rsid w:val="0065264B"/>
    <w:rsid w:val="006817FF"/>
    <w:rsid w:val="006B4104"/>
    <w:rsid w:val="00722FFD"/>
    <w:rsid w:val="007334C2"/>
    <w:rsid w:val="00770947"/>
    <w:rsid w:val="00784FD1"/>
    <w:rsid w:val="007D0EE7"/>
    <w:rsid w:val="008015F4"/>
    <w:rsid w:val="00854488"/>
    <w:rsid w:val="008860D2"/>
    <w:rsid w:val="008A69EF"/>
    <w:rsid w:val="008C1BFE"/>
    <w:rsid w:val="00920CD8"/>
    <w:rsid w:val="00921B52"/>
    <w:rsid w:val="00926602"/>
    <w:rsid w:val="00930FE3"/>
    <w:rsid w:val="00934D07"/>
    <w:rsid w:val="0099400B"/>
    <w:rsid w:val="009B0B05"/>
    <w:rsid w:val="009B6A79"/>
    <w:rsid w:val="00A11900"/>
    <w:rsid w:val="00A66208"/>
    <w:rsid w:val="00AE0A58"/>
    <w:rsid w:val="00AE7D80"/>
    <w:rsid w:val="00AF4F8E"/>
    <w:rsid w:val="00B216FA"/>
    <w:rsid w:val="00B522C7"/>
    <w:rsid w:val="00B611D7"/>
    <w:rsid w:val="00B848AC"/>
    <w:rsid w:val="00B919AF"/>
    <w:rsid w:val="00BF4830"/>
    <w:rsid w:val="00C07F89"/>
    <w:rsid w:val="00C109E4"/>
    <w:rsid w:val="00C36988"/>
    <w:rsid w:val="00D0219C"/>
    <w:rsid w:val="00DA3D31"/>
    <w:rsid w:val="00DD6704"/>
    <w:rsid w:val="00E26732"/>
    <w:rsid w:val="00F0376F"/>
    <w:rsid w:val="00F63FA5"/>
    <w:rsid w:val="00F67FD4"/>
    <w:rsid w:val="00FE2F7C"/>
    <w:rsid w:val="01EA93E7"/>
    <w:rsid w:val="69B6D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F995"/>
  <w15:docId w15:val="{D33FB286-29A3-4C5F-92CE-D88052FF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3" w:lineRule="auto"/>
      <w:ind w:left="11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"/>
      </w:numPr>
      <w:spacing w:after="3" w:line="254" w:lineRule="auto"/>
      <w:ind w:left="627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 w:line="254" w:lineRule="auto"/>
      <w:ind w:left="627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left="111" w:hanging="10"/>
      <w:outlineLvl w:val="2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19"/>
    </w:rPr>
  </w:style>
  <w:style w:type="paragraph" w:styleId="Cabealho">
    <w:name w:val="header"/>
    <w:basedOn w:val="Normal"/>
    <w:link w:val="CabealhoChar"/>
    <w:uiPriority w:val="99"/>
    <w:unhideWhenUsed/>
    <w:rsid w:val="00F63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FA5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F63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FA5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B216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16F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334C2"/>
    <w:pPr>
      <w:spacing w:after="0" w:line="240" w:lineRule="auto"/>
    </w:pPr>
    <w:rPr>
      <w:rFonts w:ascii="Arial" w:eastAsia="Arial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tes.cnpq.br/documents/11871/24930/TabeladeAreasdoConhecimento.pd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opi@ufdpar.edu.br" TargetMode="External"/><Relationship Id="rId2" Type="http://schemas.openxmlformats.org/officeDocument/2006/relationships/hyperlink" Target="https://ufdpar.edu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6A30-9313-4074-859D-5828BA97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 Delai</dc:creator>
  <cp:keywords/>
  <cp:lastModifiedBy>Giovanny Pinto</cp:lastModifiedBy>
  <cp:revision>24</cp:revision>
  <dcterms:created xsi:type="dcterms:W3CDTF">2024-02-05T17:50:00Z</dcterms:created>
  <dcterms:modified xsi:type="dcterms:W3CDTF">2024-02-05T18:51:00Z</dcterms:modified>
</cp:coreProperties>
</file>