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8507" w14:textId="77777777" w:rsidR="00DB49C7" w:rsidRDefault="00DB49C7" w:rsidP="00DB49C7">
      <w:pPr>
        <w:jc w:val="center"/>
        <w:rPr>
          <w:rFonts w:ascii="Arial" w:hAnsi="Arial" w:cs="Arial"/>
          <w:b/>
          <w:bCs/>
          <w:sz w:val="20"/>
          <w:szCs w:val="20"/>
        </w:rPr>
      </w:pPr>
      <w:r w:rsidRPr="00CC22FC">
        <w:rPr>
          <w:rFonts w:ascii="Arial" w:hAnsi="Arial" w:cs="Arial"/>
          <w:b/>
          <w:bCs/>
          <w:sz w:val="20"/>
          <w:szCs w:val="20"/>
        </w:rPr>
        <w:t>ANEXO B – DECLARAÇÃO DE MATRÍCULA INSTITUCIONAL</w:t>
      </w:r>
    </w:p>
    <w:p w14:paraId="1A2C124C" w14:textId="77777777" w:rsidR="00DB49C7" w:rsidRPr="00CC22FC" w:rsidRDefault="00DB49C7" w:rsidP="00DB49C7">
      <w:pPr>
        <w:jc w:val="center"/>
        <w:rPr>
          <w:rFonts w:ascii="Arial" w:hAnsi="Arial" w:cs="Arial"/>
          <w:b/>
          <w:bCs/>
          <w:sz w:val="20"/>
          <w:szCs w:val="20"/>
        </w:rPr>
      </w:pPr>
    </w:p>
    <w:p w14:paraId="27C69C4B" w14:textId="77777777" w:rsidR="00DB49C7" w:rsidRPr="00FF3633" w:rsidRDefault="00DB49C7" w:rsidP="00DB49C7">
      <w:pPr>
        <w:widowControl w:val="0"/>
        <w:autoSpaceDE w:val="0"/>
        <w:autoSpaceDN w:val="0"/>
        <w:adjustRightInd w:val="0"/>
        <w:jc w:val="center"/>
        <w:rPr>
          <w:rFonts w:ascii="Arial" w:hAnsi="Arial" w:cs="Arial"/>
          <w:b/>
          <w:sz w:val="20"/>
          <w:szCs w:val="20"/>
        </w:rPr>
      </w:pPr>
      <w:r w:rsidRPr="00FF3633">
        <w:rPr>
          <w:rFonts w:ascii="Arial" w:hAnsi="Arial" w:cs="Arial"/>
          <w:b/>
          <w:sz w:val="20"/>
          <w:szCs w:val="20"/>
        </w:rPr>
        <w:t>EDITAL Nº 15/2024 – PROPOPI/UFDPar</w:t>
      </w:r>
    </w:p>
    <w:p w14:paraId="0966A2F2" w14:textId="77777777" w:rsidR="00DB49C7" w:rsidRPr="00FF3633" w:rsidRDefault="00DB49C7" w:rsidP="00DB49C7">
      <w:pPr>
        <w:jc w:val="center"/>
        <w:rPr>
          <w:rFonts w:ascii="Arial" w:hAnsi="Arial" w:cs="Arial"/>
          <w:sz w:val="20"/>
          <w:szCs w:val="20"/>
        </w:rPr>
      </w:pPr>
      <w:r w:rsidRPr="00FF3633">
        <w:rPr>
          <w:rFonts w:ascii="Arial" w:hAnsi="Arial" w:cs="Arial"/>
          <w:b/>
          <w:sz w:val="20"/>
          <w:szCs w:val="20"/>
        </w:rPr>
        <w:t>EDITAL DE MATRÍCULA INSTITUCIONAL - RESIDÊNCIA MULTIPROFISSIONAL E EM ÁREA</w:t>
      </w:r>
      <w:r>
        <w:rPr>
          <w:rFonts w:ascii="Arial" w:hAnsi="Arial" w:cs="Arial"/>
          <w:b/>
          <w:sz w:val="20"/>
          <w:szCs w:val="20"/>
        </w:rPr>
        <w:t xml:space="preserve"> </w:t>
      </w:r>
      <w:r w:rsidRPr="00FF3633">
        <w:rPr>
          <w:rFonts w:ascii="Arial" w:hAnsi="Arial" w:cs="Arial"/>
          <w:b/>
          <w:sz w:val="20"/>
          <w:szCs w:val="20"/>
        </w:rPr>
        <w:t>PROFISSIONAL DA SAÚDE</w:t>
      </w:r>
    </w:p>
    <w:p w14:paraId="4185CC25" w14:textId="77777777" w:rsidR="00DB49C7" w:rsidRPr="00CC22FC" w:rsidRDefault="00DB49C7" w:rsidP="00DB49C7">
      <w:pPr>
        <w:jc w:val="both"/>
        <w:rPr>
          <w:rFonts w:ascii="Arial" w:hAnsi="Arial" w:cs="Arial"/>
          <w:sz w:val="20"/>
          <w:szCs w:val="20"/>
        </w:rPr>
      </w:pPr>
    </w:p>
    <w:p w14:paraId="44F5840E" w14:textId="77777777" w:rsidR="00DB49C7" w:rsidRDefault="00DB49C7" w:rsidP="00DB49C7">
      <w:pPr>
        <w:jc w:val="both"/>
        <w:rPr>
          <w:rFonts w:ascii="Arial" w:hAnsi="Arial" w:cs="Arial"/>
          <w:sz w:val="20"/>
          <w:szCs w:val="20"/>
        </w:rPr>
      </w:pPr>
      <w:r>
        <w:rPr>
          <w:rFonts w:ascii="Arial" w:hAnsi="Arial" w:cs="Arial"/>
          <w:sz w:val="20"/>
          <w:szCs w:val="20"/>
        </w:rPr>
        <w:t xml:space="preserve">Eu, </w:t>
      </w:r>
      <w:r w:rsidRPr="00CC22FC">
        <w:rPr>
          <w:rFonts w:ascii="Arial" w:hAnsi="Arial" w:cs="Arial"/>
          <w:sz w:val="20"/>
          <w:szCs w:val="20"/>
        </w:rPr>
        <w:t>________________________________________________, candidato/a selecionado/a no Exame Nacional de Residência</w:t>
      </w:r>
      <w:r>
        <w:rPr>
          <w:rFonts w:ascii="Arial" w:hAnsi="Arial" w:cs="Arial"/>
          <w:sz w:val="20"/>
          <w:szCs w:val="20"/>
        </w:rPr>
        <w:t xml:space="preserve"> - </w:t>
      </w:r>
      <w:r w:rsidRPr="00CC22FC">
        <w:rPr>
          <w:rFonts w:ascii="Arial" w:hAnsi="Arial" w:cs="Arial"/>
          <w:sz w:val="20"/>
          <w:szCs w:val="20"/>
        </w:rPr>
        <w:t>ENARE (</w:t>
      </w:r>
      <w:r w:rsidRPr="00CC22FC">
        <w:rPr>
          <w:rFonts w:ascii="Arial" w:hAnsi="Arial" w:cs="Arial"/>
          <w:bCs/>
          <w:sz w:val="20"/>
          <w:szCs w:val="20"/>
        </w:rPr>
        <w:t>EDITAL Nº 04/202</w:t>
      </w:r>
      <w:r>
        <w:rPr>
          <w:rFonts w:ascii="Arial" w:hAnsi="Arial" w:cs="Arial"/>
          <w:bCs/>
          <w:sz w:val="20"/>
          <w:szCs w:val="20"/>
        </w:rPr>
        <w:t>4</w:t>
      </w:r>
      <w:r w:rsidRPr="00CC22FC">
        <w:rPr>
          <w:rFonts w:ascii="Arial" w:hAnsi="Arial" w:cs="Arial"/>
          <w:bCs/>
          <w:sz w:val="20"/>
          <w:szCs w:val="20"/>
        </w:rPr>
        <w:t>)</w:t>
      </w:r>
      <w:r w:rsidRPr="00CC22FC">
        <w:rPr>
          <w:rFonts w:ascii="Arial" w:hAnsi="Arial" w:cs="Arial"/>
          <w:sz w:val="20"/>
          <w:szCs w:val="20"/>
        </w:rPr>
        <w:t xml:space="preserve"> para cursar o Programa de Residência </w:t>
      </w:r>
      <w:r w:rsidRPr="0035471B">
        <w:rPr>
          <w:rFonts w:ascii="Arial" w:hAnsi="Arial" w:cs="Arial"/>
          <w:sz w:val="20"/>
          <w:szCs w:val="20"/>
        </w:rPr>
        <w:t>Multiprofissional em Atenção Básica/Saúde da Família</w:t>
      </w:r>
      <w:r>
        <w:rPr>
          <w:rFonts w:ascii="Arial" w:hAnsi="Arial" w:cs="Arial"/>
          <w:sz w:val="20"/>
          <w:szCs w:val="20"/>
        </w:rPr>
        <w:t xml:space="preserve"> </w:t>
      </w:r>
      <w:r w:rsidRPr="00CC22FC">
        <w:rPr>
          <w:rFonts w:ascii="Arial" w:hAnsi="Arial" w:cs="Arial"/>
          <w:sz w:val="20"/>
          <w:szCs w:val="20"/>
        </w:rPr>
        <w:t>da UFDPar, na área de concentração _______________ , ve</w:t>
      </w:r>
      <w:r>
        <w:rPr>
          <w:rFonts w:ascii="Arial" w:hAnsi="Arial" w:cs="Arial"/>
          <w:sz w:val="20"/>
          <w:szCs w:val="20"/>
        </w:rPr>
        <w:t>nho</w:t>
      </w:r>
      <w:r w:rsidRPr="00CC22FC">
        <w:rPr>
          <w:rFonts w:ascii="Arial" w:hAnsi="Arial" w:cs="Arial"/>
          <w:sz w:val="20"/>
          <w:szCs w:val="20"/>
        </w:rPr>
        <w:t xml:space="preserve"> requerer a matrícula institucional, para o que anexa a documentação comprobatória: </w:t>
      </w:r>
    </w:p>
    <w:p w14:paraId="19D7D40C" w14:textId="77777777" w:rsidR="00DB49C7" w:rsidRPr="00CC22FC" w:rsidRDefault="00DB49C7" w:rsidP="00DB49C7">
      <w:pPr>
        <w:jc w:val="both"/>
        <w:rPr>
          <w:rFonts w:ascii="Arial" w:hAnsi="Arial" w:cs="Arial"/>
          <w:sz w:val="20"/>
          <w:szCs w:val="20"/>
        </w:rPr>
      </w:pPr>
    </w:p>
    <w:p w14:paraId="07EE845D"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Ficha de dados cadastrais devidamente preenchida e assinada</w:t>
      </w:r>
      <w:r>
        <w:rPr>
          <w:rFonts w:ascii="Arial" w:hAnsi="Arial" w:cs="Arial"/>
          <w:sz w:val="18"/>
          <w:szCs w:val="18"/>
        </w:rPr>
        <w:t xml:space="preserve"> (A</w:t>
      </w:r>
      <w:r w:rsidRPr="00CE38F6">
        <w:rPr>
          <w:rFonts w:ascii="Arial" w:hAnsi="Arial" w:cs="Arial"/>
          <w:sz w:val="18"/>
          <w:szCs w:val="18"/>
        </w:rPr>
        <w:t>nexo A</w:t>
      </w:r>
      <w:r>
        <w:rPr>
          <w:rFonts w:ascii="Arial" w:hAnsi="Arial" w:cs="Arial"/>
          <w:sz w:val="18"/>
          <w:szCs w:val="18"/>
        </w:rPr>
        <w:t>)</w:t>
      </w:r>
      <w:r w:rsidRPr="00CE38F6">
        <w:rPr>
          <w:rFonts w:ascii="Arial" w:hAnsi="Arial" w:cs="Arial"/>
          <w:sz w:val="18"/>
          <w:szCs w:val="18"/>
        </w:rPr>
        <w:t>;</w:t>
      </w:r>
    </w:p>
    <w:p w14:paraId="64589982"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Declaração de matrícula devidamente preenchida e assinada</w:t>
      </w:r>
      <w:r>
        <w:rPr>
          <w:rFonts w:ascii="Arial" w:hAnsi="Arial" w:cs="Arial"/>
          <w:sz w:val="18"/>
          <w:szCs w:val="18"/>
        </w:rPr>
        <w:t>(A</w:t>
      </w:r>
      <w:r w:rsidRPr="00CE38F6">
        <w:rPr>
          <w:rFonts w:ascii="Arial" w:hAnsi="Arial" w:cs="Arial"/>
          <w:sz w:val="18"/>
          <w:szCs w:val="18"/>
        </w:rPr>
        <w:t xml:space="preserve">nexo </w:t>
      </w:r>
      <w:r>
        <w:rPr>
          <w:rFonts w:ascii="Arial" w:hAnsi="Arial" w:cs="Arial"/>
          <w:sz w:val="18"/>
          <w:szCs w:val="18"/>
        </w:rPr>
        <w:t>B)</w:t>
      </w:r>
      <w:r w:rsidRPr="00CE38F6">
        <w:rPr>
          <w:rFonts w:ascii="Arial" w:hAnsi="Arial" w:cs="Arial"/>
          <w:sz w:val="18"/>
          <w:szCs w:val="18"/>
        </w:rPr>
        <w:t>;</w:t>
      </w:r>
    </w:p>
    <w:p w14:paraId="3605F322"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Termo de compromisso devidamente preenchido e assinado</w:t>
      </w:r>
      <w:r>
        <w:rPr>
          <w:rFonts w:ascii="Arial" w:hAnsi="Arial" w:cs="Arial"/>
          <w:sz w:val="18"/>
          <w:szCs w:val="18"/>
        </w:rPr>
        <w:t xml:space="preserve"> (A</w:t>
      </w:r>
      <w:r w:rsidRPr="00CE38F6">
        <w:rPr>
          <w:rFonts w:ascii="Arial" w:hAnsi="Arial" w:cs="Arial"/>
          <w:sz w:val="18"/>
          <w:szCs w:val="18"/>
        </w:rPr>
        <w:t xml:space="preserve">nexo </w:t>
      </w:r>
      <w:r>
        <w:rPr>
          <w:rFonts w:ascii="Arial" w:hAnsi="Arial" w:cs="Arial"/>
          <w:sz w:val="18"/>
          <w:szCs w:val="18"/>
        </w:rPr>
        <w:t>C)</w:t>
      </w:r>
      <w:r w:rsidRPr="00CE38F6">
        <w:rPr>
          <w:rFonts w:ascii="Arial" w:hAnsi="Arial" w:cs="Arial"/>
          <w:sz w:val="18"/>
          <w:szCs w:val="18"/>
        </w:rPr>
        <w:t>;</w:t>
      </w:r>
    </w:p>
    <w:p w14:paraId="1D4D3034"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Foto em formato 3x4, de frente, com fundo claro e recente; </w:t>
      </w:r>
    </w:p>
    <w:p w14:paraId="353EEDFE"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Diploma ou declaração de conclusão de graduação, emitida pela Instituição de Ensino Superior de origem em papel timbrado, assinados pela direção da Universidade ou pela Coordenadoria do Curso ou por instâncias imediatamente superiores a estas (a declaração deve ser autenticada em cartório ou poder ser autenticada eletronicamente); </w:t>
      </w:r>
    </w:p>
    <w:p w14:paraId="4A3CFE77"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Histórico da graduação;</w:t>
      </w:r>
    </w:p>
    <w:p w14:paraId="20FB093A"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Documento oficial de identificação com foto;</w:t>
      </w:r>
    </w:p>
    <w:p w14:paraId="599DC26C"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Comprovante de cadastro de pessoa física (CPF); </w:t>
      </w:r>
    </w:p>
    <w:p w14:paraId="14388699"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Certidão de casamento, no caso de alteração no nome;</w:t>
      </w:r>
    </w:p>
    <w:p w14:paraId="57905B7F"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Carteira do Conselho de Classe (o requerente deverá estar regularmente inscrito no Conselho Profissional Regional da respectiva profissão no estado do Piauí); </w:t>
      </w:r>
    </w:p>
    <w:p w14:paraId="5812EEA7"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Comprovação de regularidade no Conselho de Classe;</w:t>
      </w:r>
    </w:p>
    <w:p w14:paraId="695A5C80"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Título de Eleitor e comprovante de quitação com as obrigações eleitorais; </w:t>
      </w:r>
    </w:p>
    <w:p w14:paraId="4A9B808D"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Comprovante de quitação com o serviço militar, para candidatos do sexo masculino;</w:t>
      </w:r>
    </w:p>
    <w:p w14:paraId="4A9F8A32"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Comprovante de inscrição no INSS ou certidão expedida pela Previdência Social, com número de inscrição; </w:t>
      </w:r>
    </w:p>
    <w:p w14:paraId="65858C5C"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Carteira de trabalho digital (desde que contenha o número do PIS) ou declaração de registro no PIS ou PASEP - Programa de Integração Social/ Programa de Formação do Patrimônio do Servidor Público;</w:t>
      </w:r>
    </w:p>
    <w:p w14:paraId="4F668A5A"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Cartão de vacinação atualizado e comprovante de vacinação para Tríplice viral (sarampo, caxumba e rubéola), Hepatite B, dT (difteria e tétano), Influenza (gripe) e Coronavírus;</w:t>
      </w:r>
    </w:p>
    <w:p w14:paraId="2BD66BDF"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Cartão Nacional do SUS - CNS;</w:t>
      </w:r>
    </w:p>
    <w:p w14:paraId="5BF5274C"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 xml:space="preserve">Comprovante da apólice de seguro contra acidentes pessoais, invalidez ou morte, tendo como titular o candidato; </w:t>
      </w:r>
    </w:p>
    <w:p w14:paraId="66F16DEB"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Comprovante de conta corrente em nome do candidato. Para recebimento da bolsa são recomendados os seguintes bancos: Banco do Brasil, Caixa Econômica Federal, Bradesco, Itaú e Santander. Não serão aceitos comprovantes de conta-poupança, contas digitais (Nubank, Banco Inter, etc), conta conjunta ou CNPq.</w:t>
      </w:r>
    </w:p>
    <w:p w14:paraId="5712AC02" w14:textId="77777777" w:rsidR="00DB49C7" w:rsidRPr="00CE38F6" w:rsidRDefault="00DB49C7" w:rsidP="00DB49C7">
      <w:pPr>
        <w:pStyle w:val="TableParagraph"/>
        <w:numPr>
          <w:ilvl w:val="0"/>
          <w:numId w:val="1"/>
        </w:numPr>
        <w:tabs>
          <w:tab w:val="left" w:pos="284"/>
        </w:tabs>
        <w:ind w:left="0" w:firstLine="0"/>
        <w:jc w:val="both"/>
        <w:rPr>
          <w:rFonts w:ascii="Arial" w:hAnsi="Arial" w:cs="Arial"/>
          <w:b/>
          <w:sz w:val="18"/>
          <w:szCs w:val="18"/>
        </w:rPr>
      </w:pPr>
      <w:r w:rsidRPr="00CE38F6">
        <w:rPr>
          <w:rFonts w:ascii="Arial" w:hAnsi="Arial" w:cs="Arial"/>
          <w:sz w:val="18"/>
          <w:szCs w:val="18"/>
        </w:rPr>
        <w:t>Comprovante de endereço completo.</w:t>
      </w:r>
    </w:p>
    <w:p w14:paraId="025DA830" w14:textId="77777777" w:rsidR="00DB49C7" w:rsidRDefault="00DB49C7" w:rsidP="00DB49C7">
      <w:pPr>
        <w:pStyle w:val="TableParagraph"/>
        <w:tabs>
          <w:tab w:val="left" w:pos="284"/>
        </w:tabs>
        <w:jc w:val="both"/>
        <w:rPr>
          <w:rStyle w:val="Forte"/>
          <w:rFonts w:ascii="Arial" w:hAnsi="Arial" w:cs="Arial"/>
          <w:sz w:val="18"/>
          <w:szCs w:val="18"/>
        </w:rPr>
      </w:pPr>
      <w:r w:rsidRPr="00CE38F6">
        <w:rPr>
          <w:rFonts w:ascii="Arial" w:hAnsi="Arial" w:cs="Arial"/>
          <w:b/>
          <w:sz w:val="18"/>
          <w:szCs w:val="18"/>
        </w:rPr>
        <w:t xml:space="preserve">Observação: </w:t>
      </w:r>
      <w:r w:rsidRPr="00CE38F6">
        <w:rPr>
          <w:rFonts w:ascii="Arial" w:hAnsi="Arial" w:cs="Arial"/>
          <w:bCs/>
          <w:sz w:val="18"/>
          <w:szCs w:val="18"/>
        </w:rPr>
        <w:t>a</w:t>
      </w:r>
      <w:r w:rsidRPr="00CE38F6">
        <w:rPr>
          <w:rFonts w:ascii="Arial" w:hAnsi="Arial" w:cs="Arial"/>
          <w:sz w:val="18"/>
          <w:szCs w:val="18"/>
        </w:rPr>
        <w:t xml:space="preserve"> pessoa travesti ou transexual poderá requerer, a qualquer tempo, a inclusão de seu nome social em documentos oficiais e nos registros dos sistemas de informação, de cadastros, de programas, de serviços, de fichas, de formulários, de prontuários e congêneres dos órgãos e das entidades da administração pública federal direta, autárquica e fundacional (</w:t>
      </w:r>
      <w:r w:rsidRPr="009A4543">
        <w:rPr>
          <w:color w:val="0070C0"/>
        </w:rPr>
        <w:fldChar w:fldCharType="begin"/>
      </w:r>
      <w:r w:rsidRPr="009A4543">
        <w:rPr>
          <w:color w:val="0070C0"/>
        </w:rPr>
        <w:instrText>HYPERLINK "http://legislacao.planalto.gov.br/legisla/legislacao.nsf/Viw_Identificacao/DEC%208.727-2016?OpenDocument"</w:instrText>
      </w:r>
      <w:r w:rsidRPr="009A4543">
        <w:rPr>
          <w:color w:val="0070C0"/>
        </w:rPr>
      </w:r>
      <w:r w:rsidRPr="009A4543">
        <w:rPr>
          <w:color w:val="0070C0"/>
        </w:rPr>
        <w:fldChar w:fldCharType="separate"/>
      </w:r>
      <w:r w:rsidRPr="009A4543">
        <w:rPr>
          <w:rStyle w:val="Hyperlink"/>
          <w:rFonts w:ascii="Arial" w:hAnsi="Arial" w:cs="Arial"/>
          <w:color w:val="0070C0"/>
          <w:sz w:val="18"/>
          <w:szCs w:val="18"/>
        </w:rPr>
        <w:t>Decreto Nº 8.727, de 28 de abril de 2016</w:t>
      </w:r>
      <w:r w:rsidRPr="009A4543">
        <w:rPr>
          <w:rStyle w:val="Hyperlink"/>
          <w:rFonts w:ascii="Arial" w:hAnsi="Arial" w:cs="Arial"/>
          <w:color w:val="0070C0"/>
          <w:sz w:val="18"/>
          <w:szCs w:val="18"/>
        </w:rPr>
        <w:fldChar w:fldCharType="end"/>
      </w:r>
      <w:r w:rsidRPr="00CE38F6">
        <w:rPr>
          <w:rStyle w:val="Forte"/>
          <w:rFonts w:ascii="Arial" w:hAnsi="Arial" w:cs="Arial"/>
          <w:sz w:val="18"/>
          <w:szCs w:val="18"/>
        </w:rPr>
        <w:t>).</w:t>
      </w:r>
    </w:p>
    <w:p w14:paraId="5E09FCA6" w14:textId="77777777" w:rsidR="00DB49C7" w:rsidRPr="00CE38F6" w:rsidRDefault="00DB49C7" w:rsidP="00DB49C7">
      <w:pPr>
        <w:pStyle w:val="TableParagraph"/>
        <w:tabs>
          <w:tab w:val="left" w:pos="284"/>
        </w:tabs>
        <w:jc w:val="both"/>
        <w:rPr>
          <w:rFonts w:ascii="Arial" w:hAnsi="Arial" w:cs="Arial"/>
          <w:sz w:val="18"/>
          <w:szCs w:val="18"/>
        </w:rPr>
      </w:pPr>
    </w:p>
    <w:p w14:paraId="402E4386" w14:textId="77777777" w:rsidR="00DB49C7" w:rsidRPr="00CC22FC" w:rsidRDefault="00DB49C7" w:rsidP="00DB49C7">
      <w:pPr>
        <w:ind w:firstLine="708"/>
        <w:jc w:val="both"/>
        <w:rPr>
          <w:rFonts w:ascii="Arial" w:hAnsi="Arial" w:cs="Arial"/>
          <w:sz w:val="20"/>
          <w:szCs w:val="20"/>
        </w:rPr>
      </w:pPr>
      <w:r w:rsidRPr="00CC22FC">
        <w:rPr>
          <w:rFonts w:ascii="Arial" w:hAnsi="Arial" w:cs="Arial"/>
          <w:sz w:val="20"/>
          <w:szCs w:val="20"/>
        </w:rPr>
        <w:t xml:space="preserve">Comprometo-me, na oportunidade, a cumprir os requisitos previstos no Regimento Interno da COREMU-UFDPar e do Programa de Residência Multiprofissional da UFDPar. </w:t>
      </w:r>
    </w:p>
    <w:p w14:paraId="49E146A4" w14:textId="7896B00E" w:rsidR="00DB49C7" w:rsidRPr="00CC22FC" w:rsidRDefault="00DB49C7" w:rsidP="00DB49C7">
      <w:pPr>
        <w:ind w:firstLine="360"/>
        <w:jc w:val="both"/>
        <w:rPr>
          <w:rFonts w:ascii="Arial" w:hAnsi="Arial" w:cs="Arial"/>
          <w:sz w:val="20"/>
          <w:szCs w:val="20"/>
        </w:rPr>
      </w:pPr>
      <w:r w:rsidRPr="00CC22FC">
        <w:rPr>
          <w:rFonts w:ascii="Arial" w:hAnsi="Arial" w:cs="Arial"/>
          <w:sz w:val="20"/>
          <w:szCs w:val="20"/>
        </w:rPr>
        <w:t xml:space="preserve">A matrícula terá a validade prevista para duração do Programa, com </w:t>
      </w:r>
      <w:r w:rsidRPr="00334DD1">
        <w:rPr>
          <w:rFonts w:ascii="Arial" w:hAnsi="Arial" w:cs="Arial"/>
          <w:sz w:val="20"/>
          <w:szCs w:val="20"/>
        </w:rPr>
        <w:t>início em 0</w:t>
      </w:r>
      <w:r w:rsidR="00334DD1" w:rsidRPr="00334DD1">
        <w:rPr>
          <w:rFonts w:ascii="Arial" w:hAnsi="Arial" w:cs="Arial"/>
          <w:sz w:val="20"/>
          <w:szCs w:val="20"/>
        </w:rPr>
        <w:t>3</w:t>
      </w:r>
      <w:r w:rsidRPr="00334DD1">
        <w:rPr>
          <w:rFonts w:ascii="Arial" w:hAnsi="Arial" w:cs="Arial"/>
          <w:sz w:val="20"/>
          <w:szCs w:val="20"/>
        </w:rPr>
        <w:t>/03/2025 e término em 28/02/2027 (dois anos).</w:t>
      </w:r>
    </w:p>
    <w:p w14:paraId="625FEF0C" w14:textId="77777777" w:rsidR="00DB49C7" w:rsidRPr="00CC22FC" w:rsidRDefault="00DB49C7" w:rsidP="00DB49C7">
      <w:pPr>
        <w:ind w:firstLine="360"/>
        <w:jc w:val="both"/>
        <w:rPr>
          <w:rFonts w:ascii="Arial" w:hAnsi="Arial" w:cs="Arial"/>
          <w:sz w:val="20"/>
          <w:szCs w:val="20"/>
        </w:rPr>
      </w:pPr>
      <w:r w:rsidRPr="00CC22FC">
        <w:rPr>
          <w:rFonts w:ascii="Arial" w:hAnsi="Arial" w:cs="Arial"/>
          <w:sz w:val="20"/>
          <w:szCs w:val="20"/>
        </w:rPr>
        <w:t>A presente matrícula não origina e não envolve nenhum vínculo empregatício entre as partes.</w:t>
      </w:r>
    </w:p>
    <w:p w14:paraId="156287AA" w14:textId="77777777" w:rsidR="00DB49C7" w:rsidRPr="00CC22FC" w:rsidRDefault="00DB49C7" w:rsidP="00DB49C7">
      <w:pPr>
        <w:jc w:val="both"/>
        <w:rPr>
          <w:rFonts w:ascii="Arial" w:hAnsi="Arial" w:cs="Arial"/>
          <w:sz w:val="20"/>
          <w:szCs w:val="20"/>
        </w:rPr>
      </w:pPr>
    </w:p>
    <w:p w14:paraId="7FFB323C" w14:textId="77777777" w:rsidR="00DB49C7" w:rsidRPr="00CC22FC" w:rsidRDefault="00DB49C7" w:rsidP="00DB49C7">
      <w:pPr>
        <w:jc w:val="center"/>
        <w:rPr>
          <w:rFonts w:ascii="Arial" w:hAnsi="Arial" w:cs="Arial"/>
          <w:sz w:val="20"/>
          <w:szCs w:val="20"/>
        </w:rPr>
      </w:pPr>
      <w:r w:rsidRPr="00CC22FC">
        <w:rPr>
          <w:rFonts w:ascii="Arial" w:hAnsi="Arial" w:cs="Arial"/>
          <w:sz w:val="20"/>
          <w:szCs w:val="20"/>
        </w:rPr>
        <w:t>Parnaíba</w:t>
      </w:r>
      <w:r>
        <w:rPr>
          <w:rFonts w:ascii="Arial" w:hAnsi="Arial" w:cs="Arial"/>
          <w:sz w:val="20"/>
          <w:szCs w:val="20"/>
        </w:rPr>
        <w:t xml:space="preserve">, </w:t>
      </w:r>
      <w:r w:rsidRPr="00CC22FC">
        <w:rPr>
          <w:rFonts w:ascii="Arial" w:hAnsi="Arial" w:cs="Arial"/>
          <w:sz w:val="20"/>
          <w:szCs w:val="20"/>
        </w:rPr>
        <w:t xml:space="preserve">PI, _____ de __________ </w:t>
      </w:r>
      <w:proofErr w:type="spellStart"/>
      <w:r w:rsidRPr="00CC22FC">
        <w:rPr>
          <w:rFonts w:ascii="Arial" w:hAnsi="Arial" w:cs="Arial"/>
          <w:sz w:val="20"/>
          <w:szCs w:val="20"/>
        </w:rPr>
        <w:t>de</w:t>
      </w:r>
      <w:proofErr w:type="spellEnd"/>
      <w:r w:rsidRPr="00CC22FC">
        <w:rPr>
          <w:rFonts w:ascii="Arial" w:hAnsi="Arial" w:cs="Arial"/>
          <w:sz w:val="20"/>
          <w:szCs w:val="20"/>
        </w:rPr>
        <w:t xml:space="preserve"> </w:t>
      </w:r>
      <w:r>
        <w:rPr>
          <w:rFonts w:ascii="Arial" w:hAnsi="Arial" w:cs="Arial"/>
          <w:sz w:val="20"/>
          <w:szCs w:val="20"/>
        </w:rPr>
        <w:t>2024</w:t>
      </w:r>
      <w:r w:rsidRPr="00CC22FC">
        <w:rPr>
          <w:rFonts w:ascii="Arial" w:hAnsi="Arial" w:cs="Arial"/>
          <w:sz w:val="20"/>
          <w:szCs w:val="20"/>
        </w:rPr>
        <w:t>.</w:t>
      </w:r>
    </w:p>
    <w:p w14:paraId="62C331D0" w14:textId="77777777" w:rsidR="00DB49C7" w:rsidRDefault="00DB49C7" w:rsidP="00DB49C7">
      <w:pPr>
        <w:jc w:val="center"/>
        <w:rPr>
          <w:rFonts w:ascii="Arial" w:hAnsi="Arial" w:cs="Arial"/>
          <w:sz w:val="20"/>
          <w:szCs w:val="20"/>
        </w:rPr>
      </w:pPr>
    </w:p>
    <w:p w14:paraId="755AE8E1" w14:textId="77777777" w:rsidR="00DB49C7" w:rsidRDefault="00DB49C7" w:rsidP="00DB49C7">
      <w:pPr>
        <w:jc w:val="center"/>
        <w:rPr>
          <w:rFonts w:ascii="Arial" w:hAnsi="Arial" w:cs="Arial"/>
          <w:sz w:val="20"/>
          <w:szCs w:val="20"/>
        </w:rPr>
      </w:pPr>
    </w:p>
    <w:p w14:paraId="3BA4E44B" w14:textId="77777777" w:rsidR="00DB49C7" w:rsidRDefault="00DB49C7" w:rsidP="00DB49C7">
      <w:pPr>
        <w:jc w:val="center"/>
        <w:rPr>
          <w:rFonts w:ascii="Arial" w:hAnsi="Arial" w:cs="Arial"/>
          <w:sz w:val="20"/>
          <w:szCs w:val="20"/>
        </w:rPr>
      </w:pPr>
    </w:p>
    <w:p w14:paraId="3FD6E218" w14:textId="77777777" w:rsidR="00DB49C7" w:rsidRPr="00CC22FC" w:rsidRDefault="00DB49C7" w:rsidP="00DB49C7">
      <w:pPr>
        <w:jc w:val="center"/>
        <w:rPr>
          <w:rFonts w:ascii="Arial" w:hAnsi="Arial" w:cs="Arial"/>
          <w:sz w:val="20"/>
          <w:szCs w:val="20"/>
        </w:rPr>
      </w:pPr>
    </w:p>
    <w:p w14:paraId="31AC8C2F" w14:textId="77777777" w:rsidR="00DB49C7" w:rsidRPr="00CC22FC" w:rsidRDefault="00DB49C7" w:rsidP="00DB49C7">
      <w:pPr>
        <w:jc w:val="center"/>
        <w:rPr>
          <w:rFonts w:ascii="Arial" w:hAnsi="Arial" w:cs="Arial"/>
          <w:sz w:val="20"/>
          <w:szCs w:val="20"/>
        </w:rPr>
      </w:pPr>
    </w:p>
    <w:p w14:paraId="67C9E39A" w14:textId="77777777" w:rsidR="00FA4F4C" w:rsidRDefault="00DB49C7" w:rsidP="00DB49C7">
      <w:pPr>
        <w:jc w:val="center"/>
        <w:rPr>
          <w:rFonts w:ascii="Arial" w:hAnsi="Arial" w:cs="Arial"/>
          <w:sz w:val="20"/>
          <w:szCs w:val="20"/>
        </w:rPr>
      </w:pPr>
      <w:r w:rsidRPr="00CC22FC">
        <w:rPr>
          <w:rFonts w:ascii="Arial" w:hAnsi="Arial" w:cs="Arial"/>
          <w:sz w:val="20"/>
          <w:szCs w:val="20"/>
        </w:rPr>
        <w:t>(Assinatura do/a requerente)</w:t>
      </w:r>
    </w:p>
    <w:p w14:paraId="5C367B48" w14:textId="5EC22FE8" w:rsidR="00DB49C7" w:rsidRPr="00FF3633" w:rsidRDefault="00FA4F4C" w:rsidP="00FA4F4C">
      <w:pPr>
        <w:jc w:val="center"/>
        <w:rPr>
          <w:rFonts w:ascii="Arial" w:hAnsi="Arial" w:cs="Arial"/>
          <w:sz w:val="20"/>
          <w:szCs w:val="20"/>
        </w:rPr>
      </w:pPr>
      <w:r w:rsidRPr="00D64812">
        <w:rPr>
          <w:rFonts w:ascii="Arial" w:eastAsia="Times New Roman" w:hAnsi="Arial" w:cs="Arial"/>
          <w:bCs/>
          <w:i/>
          <w:iCs/>
          <w:sz w:val="16"/>
          <w:szCs w:val="16"/>
        </w:rPr>
        <w:t>(Assinatura sou.gov ou outro certificador digital)</w:t>
      </w:r>
    </w:p>
    <w:p w14:paraId="4CB2D4A2" w14:textId="77777777" w:rsidR="00665F0E" w:rsidRPr="00DB49C7" w:rsidRDefault="00665F0E" w:rsidP="00DB49C7"/>
    <w:sectPr w:rsidR="00665F0E" w:rsidRPr="00DB49C7" w:rsidSect="00CC22FC">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06B84" w14:textId="77777777" w:rsidR="00CA454C" w:rsidRDefault="00CA454C" w:rsidP="00797B38">
      <w:r>
        <w:separator/>
      </w:r>
    </w:p>
  </w:endnote>
  <w:endnote w:type="continuationSeparator" w:id="0">
    <w:p w14:paraId="645D212C" w14:textId="77777777" w:rsidR="00CA454C" w:rsidRDefault="00CA454C" w:rsidP="007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CDE65" w14:textId="77777777" w:rsidR="00CA454C" w:rsidRDefault="00CA454C" w:rsidP="00797B38">
      <w:r>
        <w:separator/>
      </w:r>
    </w:p>
  </w:footnote>
  <w:footnote w:type="continuationSeparator" w:id="0">
    <w:p w14:paraId="716520CA" w14:textId="77777777" w:rsidR="00CA454C" w:rsidRDefault="00CA454C" w:rsidP="0079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4"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33"/>
      <w:gridCol w:w="5927"/>
      <w:gridCol w:w="1864"/>
    </w:tblGrid>
    <w:tr w:rsidR="00CC22FC" w:rsidRPr="00353EC2" w14:paraId="77400B7D" w14:textId="77777777" w:rsidTr="00375482">
      <w:trPr>
        <w:jc w:val="center"/>
      </w:trPr>
      <w:tc>
        <w:tcPr>
          <w:tcW w:w="1833" w:type="dxa"/>
          <w:shd w:val="clear" w:color="auto" w:fill="auto"/>
          <w:vAlign w:val="center"/>
        </w:tcPr>
        <w:p w14:paraId="3CAF31DD" w14:textId="77777777" w:rsidR="00CC22FC" w:rsidRPr="00353EC2" w:rsidRDefault="00CC22FC" w:rsidP="00CC22FC">
          <w:pPr>
            <w:spacing w:before="120" w:after="120"/>
            <w:jc w:val="center"/>
            <w:rPr>
              <w:rFonts w:ascii="Arial" w:eastAsia="Times New Roman" w:hAnsi="Arial" w:cs="Arial"/>
              <w:sz w:val="20"/>
              <w:szCs w:val="20"/>
              <w:lang w:val="en-US"/>
            </w:rPr>
          </w:pPr>
          <w:r w:rsidRPr="00353EC2">
            <w:rPr>
              <w:rFonts w:eastAsia="Times New Roman"/>
              <w:noProof/>
              <w:sz w:val="20"/>
              <w:szCs w:val="20"/>
              <w:lang w:val="en-US"/>
            </w:rPr>
            <w:drawing>
              <wp:inline distT="0" distB="0" distL="0" distR="0" wp14:anchorId="6F05AD46" wp14:editId="47D541CD">
                <wp:extent cx="763270" cy="715645"/>
                <wp:effectExtent l="0" t="0" r="0" b="8255"/>
                <wp:docPr id="1624107833" name="Imagem 16241078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68674" name="Imagem 2"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715645"/>
                        </a:xfrm>
                        <a:prstGeom prst="rect">
                          <a:avLst/>
                        </a:prstGeom>
                        <a:noFill/>
                        <a:ln>
                          <a:noFill/>
                        </a:ln>
                      </pic:spPr>
                    </pic:pic>
                  </a:graphicData>
                </a:graphic>
              </wp:inline>
            </w:drawing>
          </w:r>
        </w:p>
      </w:tc>
      <w:tc>
        <w:tcPr>
          <w:tcW w:w="5927" w:type="dxa"/>
          <w:shd w:val="clear" w:color="auto" w:fill="auto"/>
          <w:vAlign w:val="center"/>
        </w:tcPr>
        <w:p w14:paraId="2818C0C8" w14:textId="77777777" w:rsidR="00CC22FC" w:rsidRPr="00353EC2" w:rsidRDefault="00CC22FC" w:rsidP="00CC22FC">
          <w:pPr>
            <w:widowControl w:val="0"/>
            <w:autoSpaceDE w:val="0"/>
            <w:autoSpaceDN w:val="0"/>
            <w:adjustRightInd w:val="0"/>
            <w:jc w:val="center"/>
            <w:rPr>
              <w:rFonts w:ascii="Arial" w:eastAsia="Times New Roman" w:hAnsi="Arial" w:cs="Arial"/>
              <w:b/>
              <w:sz w:val="16"/>
              <w:szCs w:val="16"/>
            </w:rPr>
          </w:pPr>
          <w:r w:rsidRPr="00353EC2">
            <w:rPr>
              <w:rFonts w:ascii="Arial" w:eastAsia="Times New Roman" w:hAnsi="Arial" w:cs="Arial"/>
              <w:b/>
              <w:sz w:val="16"/>
              <w:szCs w:val="16"/>
            </w:rPr>
            <w:t>MINISTÉRIO DA EDUCAÇÃO</w:t>
          </w:r>
        </w:p>
        <w:p w14:paraId="58A875CC" w14:textId="77777777" w:rsidR="00CC22FC" w:rsidRPr="00353EC2" w:rsidRDefault="00CC22FC" w:rsidP="00CC22FC">
          <w:pPr>
            <w:widowControl w:val="0"/>
            <w:tabs>
              <w:tab w:val="left" w:pos="4180"/>
            </w:tabs>
            <w:autoSpaceDE w:val="0"/>
            <w:autoSpaceDN w:val="0"/>
            <w:adjustRightInd w:val="0"/>
            <w:jc w:val="center"/>
            <w:rPr>
              <w:rFonts w:ascii="Arial" w:eastAsia="Times New Roman" w:hAnsi="Arial" w:cs="Arial"/>
              <w:b/>
              <w:sz w:val="16"/>
              <w:szCs w:val="16"/>
            </w:rPr>
          </w:pPr>
          <w:r w:rsidRPr="00353EC2">
            <w:rPr>
              <w:rFonts w:ascii="Arial" w:eastAsia="Times New Roman" w:hAnsi="Arial" w:cs="Arial"/>
              <w:b/>
              <w:sz w:val="16"/>
              <w:szCs w:val="16"/>
            </w:rPr>
            <w:t>UNIVERSIDADE FEDERAL DO DELTA DO PARNAÍBA</w:t>
          </w:r>
        </w:p>
        <w:p w14:paraId="51BBF557" w14:textId="77777777" w:rsidR="00CC22FC" w:rsidRPr="00353EC2" w:rsidRDefault="00CC22FC" w:rsidP="00CC22FC">
          <w:pPr>
            <w:widowControl w:val="0"/>
            <w:autoSpaceDE w:val="0"/>
            <w:autoSpaceDN w:val="0"/>
            <w:adjustRightInd w:val="0"/>
            <w:spacing w:after="80"/>
            <w:jc w:val="center"/>
            <w:rPr>
              <w:rFonts w:ascii="Arial" w:eastAsia="Times New Roman" w:hAnsi="Arial" w:cs="Arial"/>
              <w:b/>
              <w:sz w:val="16"/>
              <w:szCs w:val="16"/>
            </w:rPr>
          </w:pPr>
          <w:r w:rsidRPr="00353EC2">
            <w:rPr>
              <w:rFonts w:ascii="Arial" w:eastAsia="Times New Roman" w:hAnsi="Arial" w:cs="Arial"/>
              <w:b/>
              <w:sz w:val="16"/>
              <w:szCs w:val="16"/>
            </w:rPr>
            <w:t>PRÓ-REITORIA DE PÓS-GRADUAÇÃO, PESQUISA E INOVAÇÃO</w:t>
          </w:r>
        </w:p>
        <w:p w14:paraId="32BFE977" w14:textId="77777777" w:rsidR="00CC22FC" w:rsidRPr="00353EC2" w:rsidRDefault="00CC22FC" w:rsidP="00CC22FC">
          <w:pPr>
            <w:widowControl w:val="0"/>
            <w:autoSpaceDE w:val="0"/>
            <w:autoSpaceDN w:val="0"/>
            <w:adjustRightInd w:val="0"/>
            <w:spacing w:after="80"/>
            <w:jc w:val="center"/>
            <w:rPr>
              <w:rFonts w:ascii="Arial" w:eastAsia="Times New Roman" w:hAnsi="Arial" w:cs="Arial"/>
              <w:bCs/>
              <w:sz w:val="14"/>
              <w:szCs w:val="14"/>
            </w:rPr>
          </w:pPr>
          <w:r w:rsidRPr="00353EC2">
            <w:rPr>
              <w:rFonts w:ascii="Arial" w:eastAsia="Times New Roman" w:hAnsi="Arial" w:cs="Arial"/>
              <w:bCs/>
              <w:sz w:val="14"/>
              <w:szCs w:val="14"/>
            </w:rPr>
            <w:t xml:space="preserve">COORDENADORIA DE PROGRAMAS DE PÓS-GRADUAÇÃO </w:t>
          </w:r>
          <w:r>
            <w:rPr>
              <w:rFonts w:ascii="Arial" w:eastAsia="Times New Roman" w:hAnsi="Arial" w:cs="Arial"/>
              <w:bCs/>
              <w:sz w:val="14"/>
              <w:szCs w:val="14"/>
            </w:rPr>
            <w:t xml:space="preserve">LATO </w:t>
          </w:r>
          <w:r w:rsidRPr="00353EC2">
            <w:rPr>
              <w:rFonts w:ascii="Arial" w:eastAsia="Times New Roman" w:hAnsi="Arial" w:cs="Arial"/>
              <w:bCs/>
              <w:sz w:val="14"/>
              <w:szCs w:val="14"/>
            </w:rPr>
            <w:t>SENSU</w:t>
          </w:r>
        </w:p>
        <w:p w14:paraId="076C526D" w14:textId="77777777" w:rsidR="00CC22FC" w:rsidRDefault="00CC22FC" w:rsidP="00CC22FC">
          <w:pPr>
            <w:widowControl w:val="0"/>
            <w:autoSpaceDE w:val="0"/>
            <w:autoSpaceDN w:val="0"/>
            <w:adjustRightInd w:val="0"/>
            <w:jc w:val="center"/>
            <w:rPr>
              <w:rFonts w:ascii="Arial" w:eastAsia="Times New Roman" w:hAnsi="Arial" w:cs="Arial"/>
              <w:bCs/>
              <w:sz w:val="14"/>
              <w:szCs w:val="14"/>
            </w:rPr>
          </w:pPr>
          <w:r w:rsidRPr="00353EC2">
            <w:rPr>
              <w:rFonts w:ascii="Arial" w:eastAsia="Times New Roman" w:hAnsi="Arial" w:cs="Arial"/>
              <w:bCs/>
              <w:sz w:val="14"/>
              <w:szCs w:val="14"/>
            </w:rPr>
            <w:t xml:space="preserve">Av. São Sebastião, 2819, 64202-020. Parnaíba </w:t>
          </w:r>
          <w:r>
            <w:rPr>
              <w:rFonts w:ascii="Arial" w:eastAsia="Times New Roman" w:hAnsi="Arial" w:cs="Arial"/>
              <w:bCs/>
              <w:sz w:val="14"/>
              <w:szCs w:val="14"/>
            </w:rPr>
            <w:t>–</w:t>
          </w:r>
          <w:r w:rsidRPr="00353EC2">
            <w:rPr>
              <w:rFonts w:ascii="Arial" w:eastAsia="Times New Roman" w:hAnsi="Arial" w:cs="Arial"/>
              <w:bCs/>
              <w:sz w:val="14"/>
              <w:szCs w:val="14"/>
            </w:rPr>
            <w:t xml:space="preserve"> Piauí</w:t>
          </w:r>
        </w:p>
        <w:p w14:paraId="61A2CB0E" w14:textId="77777777" w:rsidR="00CC22FC" w:rsidRPr="00353EC2" w:rsidRDefault="00CC22FC" w:rsidP="00CC22FC">
          <w:pPr>
            <w:widowControl w:val="0"/>
            <w:autoSpaceDE w:val="0"/>
            <w:autoSpaceDN w:val="0"/>
            <w:adjustRightInd w:val="0"/>
            <w:jc w:val="center"/>
            <w:rPr>
              <w:rFonts w:ascii="Arial" w:eastAsia="Times New Roman" w:hAnsi="Arial" w:cs="Arial"/>
              <w:bCs/>
              <w:sz w:val="14"/>
              <w:szCs w:val="14"/>
            </w:rPr>
          </w:pPr>
          <w:r>
            <w:rPr>
              <w:rFonts w:ascii="Arial" w:eastAsia="Times New Roman" w:hAnsi="Arial" w:cs="Arial"/>
              <w:bCs/>
              <w:sz w:val="14"/>
              <w:szCs w:val="14"/>
            </w:rPr>
            <w:t xml:space="preserve">E-mail: </w:t>
          </w:r>
          <w:hyperlink r:id="rId2" w:history="1">
            <w:r w:rsidRPr="004F7957">
              <w:rPr>
                <w:rStyle w:val="Hyperlink"/>
                <w:rFonts w:ascii="Arial" w:eastAsia="Times New Roman" w:hAnsi="Arial" w:cs="Arial"/>
                <w:bCs/>
                <w:sz w:val="14"/>
                <w:szCs w:val="14"/>
              </w:rPr>
              <w:t>propopi.cpgls@ufdpar.edu.br</w:t>
            </w:r>
          </w:hyperlink>
          <w:r>
            <w:rPr>
              <w:rFonts w:ascii="Arial" w:eastAsia="Times New Roman" w:hAnsi="Arial" w:cs="Arial"/>
              <w:bCs/>
              <w:sz w:val="14"/>
              <w:szCs w:val="14"/>
            </w:rPr>
            <w:t xml:space="preserve"> </w:t>
          </w:r>
        </w:p>
      </w:tc>
      <w:tc>
        <w:tcPr>
          <w:tcW w:w="1864" w:type="dxa"/>
          <w:shd w:val="clear" w:color="auto" w:fill="auto"/>
          <w:vAlign w:val="center"/>
        </w:tcPr>
        <w:p w14:paraId="3D54BF6A" w14:textId="77777777" w:rsidR="00CC22FC" w:rsidRPr="00353EC2" w:rsidRDefault="00CC22FC" w:rsidP="00CC22FC">
          <w:pPr>
            <w:spacing w:before="120" w:after="120"/>
            <w:jc w:val="center"/>
            <w:rPr>
              <w:rFonts w:ascii="Arial" w:eastAsia="Times New Roman" w:hAnsi="Arial" w:cs="Arial"/>
              <w:sz w:val="20"/>
              <w:szCs w:val="20"/>
              <w:lang w:val="en-US"/>
            </w:rPr>
          </w:pPr>
          <w:r w:rsidRPr="00353EC2">
            <w:rPr>
              <w:rFonts w:ascii="Arial" w:eastAsia="Times New Roman" w:hAnsi="Arial" w:cs="Arial"/>
              <w:noProof/>
              <w:sz w:val="20"/>
              <w:szCs w:val="20"/>
              <w:lang w:val="en-US"/>
            </w:rPr>
            <w:drawing>
              <wp:inline distT="0" distB="0" distL="0" distR="0" wp14:anchorId="5B4A3A8D" wp14:editId="49B50E56">
                <wp:extent cx="803275" cy="715645"/>
                <wp:effectExtent l="0" t="0" r="0" b="8255"/>
                <wp:docPr id="824744177" name="Imagem 82474417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00824" name="Imagem 1" descr="Logotipo, nome da empresa&#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l="7062" t="7166" r="7344" b="8411"/>
                        <a:stretch>
                          <a:fillRect/>
                        </a:stretch>
                      </pic:blipFill>
                      <pic:spPr bwMode="auto">
                        <a:xfrm>
                          <a:off x="0" y="0"/>
                          <a:ext cx="803275" cy="715645"/>
                        </a:xfrm>
                        <a:prstGeom prst="rect">
                          <a:avLst/>
                        </a:prstGeom>
                        <a:noFill/>
                        <a:ln>
                          <a:noFill/>
                        </a:ln>
                      </pic:spPr>
                    </pic:pic>
                  </a:graphicData>
                </a:graphic>
              </wp:inline>
            </w:drawing>
          </w:r>
        </w:p>
      </w:tc>
    </w:tr>
  </w:tbl>
  <w:p w14:paraId="2AFE0372" w14:textId="77777777" w:rsidR="00797B38" w:rsidRPr="00CC22FC" w:rsidRDefault="00797B38" w:rsidP="00CC22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C8196A"/>
    <w:multiLevelType w:val="hybridMultilevel"/>
    <w:tmpl w:val="07AE00B2"/>
    <w:lvl w:ilvl="0" w:tplc="2D48AF98">
      <w:start w:val="1"/>
      <w:numFmt w:val="lowerLetter"/>
      <w:lvlText w:val="%1)"/>
      <w:lvlJc w:val="left"/>
      <w:pPr>
        <w:ind w:left="1190" w:hanging="360"/>
      </w:pPr>
      <w:rPr>
        <w:rFonts w:hint="default"/>
      </w:rPr>
    </w:lvl>
    <w:lvl w:ilvl="1" w:tplc="04160019" w:tentative="1">
      <w:start w:val="1"/>
      <w:numFmt w:val="lowerLetter"/>
      <w:lvlText w:val="%2."/>
      <w:lvlJc w:val="left"/>
      <w:pPr>
        <w:ind w:left="1910" w:hanging="360"/>
      </w:pPr>
    </w:lvl>
    <w:lvl w:ilvl="2" w:tplc="0416001B" w:tentative="1">
      <w:start w:val="1"/>
      <w:numFmt w:val="lowerRoman"/>
      <w:lvlText w:val="%3."/>
      <w:lvlJc w:val="right"/>
      <w:pPr>
        <w:ind w:left="2630" w:hanging="180"/>
      </w:pPr>
    </w:lvl>
    <w:lvl w:ilvl="3" w:tplc="0416000F" w:tentative="1">
      <w:start w:val="1"/>
      <w:numFmt w:val="decimal"/>
      <w:lvlText w:val="%4."/>
      <w:lvlJc w:val="left"/>
      <w:pPr>
        <w:ind w:left="3350" w:hanging="360"/>
      </w:pPr>
    </w:lvl>
    <w:lvl w:ilvl="4" w:tplc="04160019" w:tentative="1">
      <w:start w:val="1"/>
      <w:numFmt w:val="lowerLetter"/>
      <w:lvlText w:val="%5."/>
      <w:lvlJc w:val="left"/>
      <w:pPr>
        <w:ind w:left="4070" w:hanging="360"/>
      </w:pPr>
    </w:lvl>
    <w:lvl w:ilvl="5" w:tplc="0416001B" w:tentative="1">
      <w:start w:val="1"/>
      <w:numFmt w:val="lowerRoman"/>
      <w:lvlText w:val="%6."/>
      <w:lvlJc w:val="right"/>
      <w:pPr>
        <w:ind w:left="4790" w:hanging="180"/>
      </w:pPr>
    </w:lvl>
    <w:lvl w:ilvl="6" w:tplc="0416000F" w:tentative="1">
      <w:start w:val="1"/>
      <w:numFmt w:val="decimal"/>
      <w:lvlText w:val="%7."/>
      <w:lvlJc w:val="left"/>
      <w:pPr>
        <w:ind w:left="5510" w:hanging="360"/>
      </w:pPr>
    </w:lvl>
    <w:lvl w:ilvl="7" w:tplc="04160019" w:tentative="1">
      <w:start w:val="1"/>
      <w:numFmt w:val="lowerLetter"/>
      <w:lvlText w:val="%8."/>
      <w:lvlJc w:val="left"/>
      <w:pPr>
        <w:ind w:left="6230" w:hanging="360"/>
      </w:pPr>
    </w:lvl>
    <w:lvl w:ilvl="8" w:tplc="0416001B" w:tentative="1">
      <w:start w:val="1"/>
      <w:numFmt w:val="lowerRoman"/>
      <w:lvlText w:val="%9."/>
      <w:lvlJc w:val="right"/>
      <w:pPr>
        <w:ind w:left="6950" w:hanging="180"/>
      </w:pPr>
    </w:lvl>
  </w:abstractNum>
  <w:num w:numId="1" w16cid:durableId="195115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38"/>
    <w:rsid w:val="000225B1"/>
    <w:rsid w:val="00042C31"/>
    <w:rsid w:val="00055837"/>
    <w:rsid w:val="000A6741"/>
    <w:rsid w:val="00250077"/>
    <w:rsid w:val="00334DD1"/>
    <w:rsid w:val="0035471B"/>
    <w:rsid w:val="003662DA"/>
    <w:rsid w:val="003E76DD"/>
    <w:rsid w:val="00442A62"/>
    <w:rsid w:val="00480363"/>
    <w:rsid w:val="004B00F9"/>
    <w:rsid w:val="004C21FE"/>
    <w:rsid w:val="004C26A2"/>
    <w:rsid w:val="00506C2F"/>
    <w:rsid w:val="00514F71"/>
    <w:rsid w:val="005419DC"/>
    <w:rsid w:val="005564F5"/>
    <w:rsid w:val="00580114"/>
    <w:rsid w:val="005839D9"/>
    <w:rsid w:val="00607955"/>
    <w:rsid w:val="00665F0E"/>
    <w:rsid w:val="0068607D"/>
    <w:rsid w:val="00714436"/>
    <w:rsid w:val="00797B38"/>
    <w:rsid w:val="00847711"/>
    <w:rsid w:val="00895DF7"/>
    <w:rsid w:val="008C327E"/>
    <w:rsid w:val="0094608E"/>
    <w:rsid w:val="0098323E"/>
    <w:rsid w:val="009A4543"/>
    <w:rsid w:val="009E4D28"/>
    <w:rsid w:val="00A907D8"/>
    <w:rsid w:val="00AC3856"/>
    <w:rsid w:val="00B413FA"/>
    <w:rsid w:val="00C321AA"/>
    <w:rsid w:val="00C52342"/>
    <w:rsid w:val="00C56742"/>
    <w:rsid w:val="00C75161"/>
    <w:rsid w:val="00C80A93"/>
    <w:rsid w:val="00C82A14"/>
    <w:rsid w:val="00CA454C"/>
    <w:rsid w:val="00CC22FC"/>
    <w:rsid w:val="00CE38F6"/>
    <w:rsid w:val="00DB49C7"/>
    <w:rsid w:val="00E677B8"/>
    <w:rsid w:val="00E801BF"/>
    <w:rsid w:val="00FA4F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6F3CE"/>
  <w15:chartTrackingRefBased/>
  <w15:docId w15:val="{6377F276-A339-4B50-BAD4-477A4C3F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837"/>
    <w:pPr>
      <w:suppressAutoHyphens/>
      <w:spacing w:after="0" w:line="240" w:lineRule="auto"/>
    </w:pPr>
    <w:rPr>
      <w:rFonts w:ascii="Times New Roman" w:eastAsia="SimSu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97B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qFormat/>
    <w:rsid w:val="00797B38"/>
  </w:style>
  <w:style w:type="paragraph" w:styleId="Rodap">
    <w:name w:val="footer"/>
    <w:basedOn w:val="Normal"/>
    <w:link w:val="RodapChar"/>
    <w:uiPriority w:val="99"/>
    <w:unhideWhenUsed/>
    <w:rsid w:val="00797B38"/>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797B38"/>
  </w:style>
  <w:style w:type="character" w:customStyle="1" w:styleId="CorpodetextoChar">
    <w:name w:val="Corpo de texto Char"/>
    <w:basedOn w:val="Fontepargpadro"/>
    <w:link w:val="Corpodetexto"/>
    <w:qFormat/>
    <w:rsid w:val="00C80A93"/>
    <w:rPr>
      <w:rFonts w:ascii="Arial" w:eastAsia="Times New Roman" w:hAnsi="Arial" w:cs="Arial"/>
      <w:sz w:val="24"/>
      <w:szCs w:val="20"/>
      <w:lang w:eastAsia="zh-CN"/>
    </w:rPr>
  </w:style>
  <w:style w:type="paragraph" w:styleId="Corpodetexto">
    <w:name w:val="Body Text"/>
    <w:basedOn w:val="Normal"/>
    <w:link w:val="CorpodetextoChar"/>
    <w:rsid w:val="00C80A93"/>
    <w:pPr>
      <w:spacing w:before="120" w:line="360" w:lineRule="auto"/>
      <w:jc w:val="both"/>
    </w:pPr>
    <w:rPr>
      <w:rFonts w:ascii="Arial" w:eastAsia="Times New Roman" w:hAnsi="Arial" w:cs="Arial"/>
      <w:szCs w:val="20"/>
    </w:rPr>
  </w:style>
  <w:style w:type="character" w:customStyle="1" w:styleId="CorpodetextoChar1">
    <w:name w:val="Corpo de texto Char1"/>
    <w:basedOn w:val="Fontepargpadro"/>
    <w:uiPriority w:val="99"/>
    <w:semiHidden/>
    <w:rsid w:val="00C80A93"/>
  </w:style>
  <w:style w:type="table" w:styleId="Tabelacomgrade">
    <w:name w:val="Table Grid"/>
    <w:basedOn w:val="Tabelanormal"/>
    <w:uiPriority w:val="59"/>
    <w:rsid w:val="0005583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A6741"/>
    <w:pPr>
      <w:widowControl w:val="0"/>
      <w:suppressAutoHyphens w:val="0"/>
      <w:autoSpaceDE w:val="0"/>
      <w:autoSpaceDN w:val="0"/>
    </w:pPr>
    <w:rPr>
      <w:rFonts w:ascii="Calibri" w:eastAsia="Calibri" w:hAnsi="Calibri" w:cs="Calibri"/>
      <w:sz w:val="22"/>
      <w:szCs w:val="22"/>
      <w:lang w:val="pt-PT" w:eastAsia="en-US"/>
    </w:rPr>
  </w:style>
  <w:style w:type="character" w:styleId="Hyperlink">
    <w:name w:val="Hyperlink"/>
    <w:basedOn w:val="Fontepargpadro"/>
    <w:uiPriority w:val="99"/>
    <w:unhideWhenUsed/>
    <w:rsid w:val="00665F0E"/>
    <w:rPr>
      <w:color w:val="0563C1" w:themeColor="hyperlink"/>
      <w:u w:val="single"/>
    </w:rPr>
  </w:style>
  <w:style w:type="character" w:styleId="Forte">
    <w:name w:val="Strong"/>
    <w:basedOn w:val="Fontepargpadro"/>
    <w:uiPriority w:val="22"/>
    <w:qFormat/>
    <w:rsid w:val="00665F0E"/>
    <w:rPr>
      <w:b/>
      <w:bCs/>
    </w:rPr>
  </w:style>
  <w:style w:type="character" w:styleId="MenoPendente">
    <w:name w:val="Unresolved Mention"/>
    <w:basedOn w:val="Fontepargpadro"/>
    <w:uiPriority w:val="99"/>
    <w:semiHidden/>
    <w:unhideWhenUsed/>
    <w:rsid w:val="00354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opi.cpgls@ufdpar.edu.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577</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Jefferson Oliveira</cp:lastModifiedBy>
  <cp:revision>26</cp:revision>
  <dcterms:created xsi:type="dcterms:W3CDTF">2024-11-20T13:22:00Z</dcterms:created>
  <dcterms:modified xsi:type="dcterms:W3CDTF">2024-11-22T16:53:00Z</dcterms:modified>
</cp:coreProperties>
</file>