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7A1" w:rsidRDefault="00A527A1">
      <w:pPr>
        <w:pStyle w:val="Textbody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27A1" w:rsidRDefault="00EB5E27">
      <w:pPr>
        <w:pStyle w:val="Standard"/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MEMORIAL DESCRITIVO </w:t>
      </w:r>
    </w:p>
    <w:p w:rsidR="00A527A1" w:rsidRDefault="00EB5E27">
      <w:pPr>
        <w:pStyle w:val="Standard"/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PROFESSOR(A) DO MAGISTÉRIO SUPERIOR</w:t>
      </w:r>
    </w:p>
    <w:p w:rsidR="00A527A1" w:rsidRDefault="00EB5E27">
      <w:pPr>
        <w:pStyle w:val="Standard"/>
        <w:spacing w:after="0" w:line="360" w:lineRule="auto"/>
        <w:jc w:val="center"/>
      </w:pPr>
      <w:r>
        <w:rPr>
          <w:rFonts w:ascii="Times New Roman" w:hAnsi="Times New Roman"/>
          <w:sz w:val="36"/>
          <w:szCs w:val="36"/>
        </w:rPr>
        <w:t>PERÍODO: XX/XX/XXXX À XX/XX/XXXX</w:t>
      </w: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A527A1" w:rsidRDefault="00A527A1">
      <w:pPr>
        <w:pStyle w:val="Standard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527A1" w:rsidRDefault="00EB5E27">
      <w:pPr>
        <w:pStyle w:val="Standard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NOME DO SERVIDOR</w:t>
      </w:r>
    </w:p>
    <w:p w:rsidR="00A527A1" w:rsidRDefault="00A527A1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A527A1" w:rsidRDefault="00A527A1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A527A1" w:rsidRDefault="00A527A1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A527A1" w:rsidRDefault="00A527A1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A527A1" w:rsidRDefault="00EB5E27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Parnaíba</w:t>
      </w:r>
    </w:p>
    <w:p w:rsidR="00A527A1" w:rsidRDefault="00EB5E27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highlight w:val="yellow"/>
        </w:rPr>
        <w:t>202x</w:t>
      </w:r>
    </w:p>
    <w:p w:rsidR="00A527A1" w:rsidRDefault="00A527A1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A527A1" w:rsidRDefault="00EB5E27">
      <w:pPr>
        <w:suppressAutoHyphens w:val="0"/>
        <w:jc w:val="center"/>
        <w:rPr>
          <w:rFonts w:eastAsia="Calibri" w:cs="Times New Roman"/>
          <w:sz w:val="32"/>
          <w:szCs w:val="32"/>
          <w:lang w:bidi="ar-SA"/>
        </w:rPr>
      </w:pPr>
      <w:r>
        <w:br w:type="page"/>
      </w:r>
    </w:p>
    <w:p w:rsidR="00A527A1" w:rsidRDefault="00A527A1">
      <w:pPr>
        <w:pStyle w:val="Standard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A527A1" w:rsidRDefault="00EB5E27">
      <w:pPr>
        <w:pStyle w:val="Textbody"/>
        <w:tabs>
          <w:tab w:val="left" w:pos="70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IDENTIFICAÇÃO:</w:t>
      </w:r>
    </w:p>
    <w:p w:rsidR="00A527A1" w:rsidRDefault="00A527A1">
      <w:pPr>
        <w:pStyle w:val="Textbody"/>
        <w:tabs>
          <w:tab w:val="left" w:pos="70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527A1" w:rsidRDefault="00EB5E27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Nome:</w:t>
      </w:r>
    </w:p>
    <w:p w:rsidR="00A527A1" w:rsidRDefault="00EB5E27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Matrícula SIAPE:</w:t>
      </w:r>
    </w:p>
    <w:p w:rsidR="00A527A1" w:rsidRDefault="00EB5E27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Lotação:</w:t>
      </w:r>
    </w:p>
    <w:p w:rsidR="00A527A1" w:rsidRDefault="00A527A1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527A1" w:rsidRDefault="00EB5E27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 de entrada em exercício:</w:t>
      </w:r>
    </w:p>
    <w:p w:rsidR="00A527A1" w:rsidRDefault="00A527A1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527A1" w:rsidRDefault="00EB5E27">
      <w:pPr>
        <w:pStyle w:val="Textbody"/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1) AVALIAÇÃO DA CHEFIA:</w:t>
      </w:r>
    </w:p>
    <w:p w:rsidR="00A527A1" w:rsidRDefault="00EB5E27">
      <w:pPr>
        <w:pStyle w:val="Textbody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Coordenação do Curso de lotação deverá avaliar os fatores de desempenho, em consonância com o disposto no art. 20 da Lei nº 8.112, de 11 de dezembro de 1990, a seguir:</w:t>
      </w:r>
    </w:p>
    <w:p w:rsidR="00A527A1" w:rsidRDefault="00EB5E27">
      <w:pPr>
        <w:pStyle w:val="Textbody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– assiduidade       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/>
          <w:sz w:val="24"/>
          <w:szCs w:val="24"/>
        </w:rPr>
        <w:t xml:space="preserve">  ) Insatisfatório        (  ) Satisfatório</w:t>
      </w:r>
    </w:p>
    <w:p w:rsidR="00A527A1" w:rsidRDefault="00EB5E27">
      <w:pPr>
        <w:pStyle w:val="Textbody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I – disciplina         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/>
          <w:sz w:val="24"/>
          <w:szCs w:val="24"/>
        </w:rPr>
        <w:t xml:space="preserve">  ) Insatisfatório        (  ) Satisfatório</w:t>
      </w:r>
    </w:p>
    <w:p w:rsidR="00A527A1" w:rsidRDefault="00EB5E27">
      <w:pPr>
        <w:pStyle w:val="Textbody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III - capacidade de iniciativa   </w:t>
      </w:r>
      <w:proofErr w:type="gramStart"/>
      <w:r>
        <w:rPr>
          <w:rFonts w:ascii="Times New Roman" w:hAnsi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/>
          <w:sz w:val="24"/>
          <w:szCs w:val="24"/>
        </w:rPr>
        <w:t xml:space="preserve">  ) Insatisfatório        (  ) Satisfatório</w:t>
      </w:r>
    </w:p>
    <w:p w:rsidR="00A527A1" w:rsidRDefault="00EB5E27">
      <w:pPr>
        <w:pStyle w:val="Textbody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IV - produtividade 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/>
          <w:sz w:val="24"/>
          <w:szCs w:val="24"/>
        </w:rPr>
        <w:t xml:space="preserve">  ) Insatisfatório        (  ) Satisfatório</w:t>
      </w:r>
    </w:p>
    <w:p w:rsidR="00A527A1" w:rsidRDefault="00EB5E27">
      <w:pPr>
        <w:pStyle w:val="Textbody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 –</w:t>
      </w:r>
      <w:r>
        <w:rPr>
          <w:rFonts w:ascii="Times New Roman" w:hAnsi="Times New Roman"/>
          <w:sz w:val="24"/>
          <w:szCs w:val="24"/>
        </w:rPr>
        <w:t xml:space="preserve"> responsabilidade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/>
          <w:sz w:val="24"/>
          <w:szCs w:val="24"/>
        </w:rPr>
        <w:t xml:space="preserve">  ) Insatisfatório        (  ) Satisfatório</w:t>
      </w:r>
    </w:p>
    <w:p w:rsidR="00A527A1" w:rsidRDefault="00A527A1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527A1" w:rsidRDefault="00A527A1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527A1" w:rsidRDefault="00EB5E27">
      <w:pPr>
        <w:pStyle w:val="Textbody"/>
        <w:tabs>
          <w:tab w:val="left" w:pos="0"/>
        </w:tabs>
        <w:spacing w:before="113" w:after="113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2) ATIVIDADES DE ENSINO (ANEXO A)</w:t>
      </w:r>
    </w:p>
    <w:p w:rsidR="00A527A1" w:rsidRDefault="00EB5E27" w:rsidP="00D54107">
      <w:pPr>
        <w:pStyle w:val="Textbody"/>
        <w:spacing w:after="0" w:line="360" w:lineRule="auto"/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 w:rsidR="00D541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Ano/semestre:</w:t>
      </w:r>
    </w:p>
    <w:p w:rsidR="00A527A1" w:rsidRDefault="00EB5E27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Disciplina: ….” –</w:t>
      </w:r>
    </w:p>
    <w:p w:rsidR="00A527A1" w:rsidRDefault="00EB5E27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Turmas: ….”, –</w:t>
      </w:r>
    </w:p>
    <w:p w:rsidR="00A527A1" w:rsidRDefault="00EB5E27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carga horária: ... h/a. – “...” créditos (pag...)</w:t>
      </w:r>
    </w:p>
    <w:p w:rsidR="00A527A1" w:rsidRDefault="00EB5E27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b. Ano/semestre:</w:t>
      </w:r>
    </w:p>
    <w:p w:rsidR="00A527A1" w:rsidRDefault="00EB5E27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Disciplina: ….” –</w:t>
      </w:r>
    </w:p>
    <w:p w:rsidR="00A527A1" w:rsidRDefault="00EB5E27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Turmas: ….</w:t>
      </w:r>
    </w:p>
    <w:p w:rsidR="00A527A1" w:rsidRDefault="00EB5E27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Carga horária: ... h/a. – “...” créditos (pag...)</w:t>
      </w:r>
    </w:p>
    <w:p w:rsidR="00A527A1" w:rsidRDefault="00EB5E27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c. Ano/semestre:</w:t>
      </w:r>
    </w:p>
    <w:p w:rsidR="00A527A1" w:rsidRDefault="00EB5E27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Disciplina: ….” –</w:t>
      </w:r>
    </w:p>
    <w:p w:rsidR="00A527A1" w:rsidRDefault="00EB5E27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Turmas: ….</w:t>
      </w:r>
    </w:p>
    <w:p w:rsidR="00A527A1" w:rsidRDefault="00EB5E27">
      <w:pPr>
        <w:pStyle w:val="Textbody"/>
        <w:spacing w:after="0" w:line="360" w:lineRule="auto"/>
        <w:ind w:left="1414"/>
      </w:pPr>
      <w:r>
        <w:rPr>
          <w:rFonts w:ascii="Times New Roman" w:hAnsi="Times New Roman"/>
          <w:sz w:val="24"/>
          <w:szCs w:val="24"/>
        </w:rPr>
        <w:t>Carga horária ... h/a. – “...” créditos (pag...)</w:t>
      </w:r>
    </w:p>
    <w:p w:rsidR="00A527A1" w:rsidRDefault="00A527A1">
      <w:pPr>
        <w:pStyle w:val="Textbody"/>
        <w:spacing w:after="0" w:line="360" w:lineRule="auto"/>
      </w:pPr>
    </w:p>
    <w:p w:rsidR="00A527A1" w:rsidRDefault="00EB5E27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3) ATIVIDADES DE EXTENSÃO (ANEXO B):</w:t>
      </w:r>
    </w:p>
    <w:p w:rsidR="00A527A1" w:rsidRDefault="00A527A1">
      <w:pPr>
        <w:pStyle w:val="Textbody"/>
        <w:spacing w:after="0" w:line="360" w:lineRule="auto"/>
        <w:ind w:left="707"/>
        <w:rPr>
          <w:rFonts w:ascii="Times New Roman" w:hAnsi="Times New Roman"/>
          <w:sz w:val="24"/>
          <w:szCs w:val="24"/>
        </w:rPr>
      </w:pPr>
    </w:p>
    <w:p w:rsidR="00A527A1" w:rsidRDefault="00EB5E27">
      <w:pPr>
        <w:pStyle w:val="Textbody"/>
        <w:numPr>
          <w:ilvl w:val="1"/>
          <w:numId w:val="1"/>
        </w:num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Ano/Semestre:</w:t>
      </w:r>
    </w:p>
    <w:p w:rsidR="00A527A1" w:rsidRDefault="00EB5E27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Atividade... (</w:t>
      </w:r>
      <w:proofErr w:type="spellStart"/>
      <w:r>
        <w:rPr>
          <w:rFonts w:ascii="Times New Roman" w:hAnsi="Times New Roman"/>
          <w:sz w:val="24"/>
          <w:szCs w:val="24"/>
        </w:rPr>
        <w:t>pag</w:t>
      </w:r>
      <w:proofErr w:type="spellEnd"/>
      <w:r>
        <w:rPr>
          <w:rFonts w:ascii="Times New Roman" w:hAnsi="Times New Roman"/>
          <w:sz w:val="24"/>
          <w:szCs w:val="24"/>
        </w:rPr>
        <w:t xml:space="preserve"> …)</w:t>
      </w:r>
    </w:p>
    <w:p w:rsidR="00A527A1" w:rsidRDefault="00A527A1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527A1" w:rsidRDefault="00EB5E27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4) ATIVIDADES ADMINISTRAT</w:t>
      </w:r>
      <w:r>
        <w:rPr>
          <w:rFonts w:ascii="Times New Roman" w:hAnsi="Times New Roman"/>
          <w:b/>
          <w:bCs/>
          <w:sz w:val="24"/>
          <w:szCs w:val="24"/>
        </w:rPr>
        <w:t>IVAS (ANEXO C)</w:t>
      </w:r>
    </w:p>
    <w:p w:rsidR="00A527A1" w:rsidRDefault="00A527A1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527A1" w:rsidRDefault="00EB5E27" w:rsidP="00D00434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 2º semestre/20XX:</w:t>
      </w:r>
    </w:p>
    <w:p w:rsidR="00A527A1" w:rsidRDefault="00EB5E27">
      <w:pPr>
        <w:pStyle w:val="Textbody"/>
        <w:spacing w:after="0" w:line="360" w:lineRule="auto"/>
        <w:ind w:left="1414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Participação no “</w:t>
      </w:r>
      <w:proofErr w:type="spellStart"/>
      <w:r>
        <w:rPr>
          <w:rFonts w:ascii="Times New Roman" w:hAnsi="Times New Roman"/>
          <w:sz w:val="24"/>
          <w:szCs w:val="24"/>
        </w:rPr>
        <w:t>Consuni</w:t>
      </w:r>
      <w:proofErr w:type="spellEnd"/>
      <w:r>
        <w:rPr>
          <w:rFonts w:ascii="Times New Roman" w:hAnsi="Times New Roman"/>
          <w:sz w:val="24"/>
          <w:szCs w:val="24"/>
        </w:rPr>
        <w:t>” (pag...)</w:t>
      </w:r>
    </w:p>
    <w:p w:rsidR="00A527A1" w:rsidRDefault="00EB5E27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Comissão (pag...)</w:t>
      </w:r>
    </w:p>
    <w:p w:rsidR="00A527A1" w:rsidRDefault="00EB5E27">
      <w:pPr>
        <w:pStyle w:val="Textbody"/>
        <w:spacing w:after="0" w:line="360" w:lineRule="auto"/>
        <w:ind w:left="21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[...]</w:t>
      </w:r>
    </w:p>
    <w:p w:rsidR="00A527A1" w:rsidRDefault="00D00434" w:rsidP="00D00434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bookmarkStart w:id="0" w:name="_GoBack"/>
      <w:bookmarkEnd w:id="0"/>
      <w:r w:rsidR="00EB5E27">
        <w:rPr>
          <w:rFonts w:ascii="Times New Roman" w:hAnsi="Times New Roman"/>
          <w:sz w:val="24"/>
          <w:szCs w:val="24"/>
        </w:rPr>
        <w:t>1º semestre/20XX:</w:t>
      </w:r>
    </w:p>
    <w:p w:rsidR="00A527A1" w:rsidRDefault="00EB5E27">
      <w:pPr>
        <w:pStyle w:val="Textbody"/>
        <w:spacing w:after="0" w:line="360" w:lineRule="auto"/>
        <w:ind w:left="1414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Participação ...” (pag...)</w:t>
      </w:r>
    </w:p>
    <w:p w:rsidR="00A527A1" w:rsidRDefault="00EB5E27">
      <w:pPr>
        <w:pStyle w:val="Textbody"/>
        <w:spacing w:after="0" w:line="360" w:lineRule="auto"/>
        <w:ind w:left="1414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Comissão (pag...)</w:t>
      </w:r>
    </w:p>
    <w:p w:rsidR="00A527A1" w:rsidRDefault="00EB5E27">
      <w:pPr>
        <w:pStyle w:val="Textbody"/>
        <w:spacing w:after="0" w:line="360" w:lineRule="auto"/>
        <w:ind w:left="21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[...]</w:t>
      </w:r>
    </w:p>
    <w:p w:rsidR="00A527A1" w:rsidRDefault="00A527A1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527A1" w:rsidRDefault="00EB5E27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5) ATIVIDADES DE PESQUISA E INOVAÇÃO (ANEXO D):</w:t>
      </w:r>
    </w:p>
    <w:p w:rsidR="00A527A1" w:rsidRDefault="00A527A1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527A1" w:rsidRDefault="00EB5E27">
      <w:pPr>
        <w:pStyle w:val="Textbody"/>
        <w:tabs>
          <w:tab w:val="left" w:pos="0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Projetos de </w:t>
      </w:r>
      <w:r>
        <w:rPr>
          <w:rFonts w:ascii="Times New Roman" w:hAnsi="Times New Roman"/>
          <w:sz w:val="24"/>
          <w:szCs w:val="24"/>
        </w:rPr>
        <w:t>Pesquisa/Inovação:</w:t>
      </w:r>
    </w:p>
    <w:p w:rsidR="00A527A1" w:rsidRDefault="00EB5E27">
      <w:pPr>
        <w:pStyle w:val="Textbody"/>
        <w:spacing w:after="0" w:line="360" w:lineRule="auto"/>
        <w:ind w:left="1414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Participação...</w:t>
      </w:r>
    </w:p>
    <w:p w:rsidR="00A527A1" w:rsidRDefault="00A527A1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</w:p>
    <w:p w:rsidR="00A527A1" w:rsidRDefault="00EB5E27">
      <w:pPr>
        <w:pStyle w:val="Textbody"/>
        <w:spacing w:after="0" w:line="360" w:lineRule="auto"/>
        <w:ind w:left="21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[...]</w:t>
      </w:r>
    </w:p>
    <w:p w:rsidR="00A527A1" w:rsidRDefault="00EB5E27">
      <w:pPr>
        <w:pStyle w:val="Textbody"/>
        <w:tabs>
          <w:tab w:val="left" w:pos="0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b.Orientações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A527A1" w:rsidRDefault="00EB5E27">
      <w:pPr>
        <w:pStyle w:val="Textbody"/>
        <w:spacing w:after="0" w:line="360" w:lineRule="auto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Participação ...” (pag...)</w:t>
      </w:r>
    </w:p>
    <w:p w:rsidR="00A527A1" w:rsidRDefault="00A527A1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</w:p>
    <w:p w:rsidR="00A527A1" w:rsidRDefault="00EB5E27">
      <w:pPr>
        <w:pStyle w:val="Textbody"/>
        <w:spacing w:after="0" w:line="360" w:lineRule="auto"/>
        <w:ind w:left="21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[...]</w:t>
      </w:r>
    </w:p>
    <w:p w:rsidR="00A527A1" w:rsidRDefault="00EB5E27">
      <w:pPr>
        <w:pStyle w:val="Textbody"/>
        <w:numPr>
          <w:ilvl w:val="1"/>
          <w:numId w:val="1"/>
        </w:num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Trabalhos em Eventos Científicos:</w:t>
      </w:r>
    </w:p>
    <w:p w:rsidR="00A527A1" w:rsidRDefault="00EB5E27">
      <w:pPr>
        <w:pStyle w:val="Textbody"/>
        <w:spacing w:after="0" w:line="360" w:lineRule="auto"/>
        <w:ind w:left="1414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Participação... (pag...)</w:t>
      </w:r>
    </w:p>
    <w:p w:rsidR="00A527A1" w:rsidRDefault="00A527A1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527A1" w:rsidRDefault="00EB5E27">
      <w:pPr>
        <w:pStyle w:val="Textbody"/>
        <w:numPr>
          <w:ilvl w:val="1"/>
          <w:numId w:val="1"/>
        </w:numPr>
        <w:tabs>
          <w:tab w:val="left" w:pos="0"/>
        </w:tabs>
        <w:spacing w:after="0" w:line="360" w:lineRule="auto"/>
      </w:pPr>
      <w:r>
        <w:rPr>
          <w:rFonts w:ascii="Times New Roman" w:hAnsi="Times New Roman"/>
          <w:sz w:val="24"/>
          <w:szCs w:val="24"/>
        </w:rPr>
        <w:t>Artigos científicos:</w:t>
      </w:r>
    </w:p>
    <w:p w:rsidR="00A527A1" w:rsidRDefault="00EB5E27">
      <w:pPr>
        <w:pStyle w:val="Textbody"/>
        <w:spacing w:after="0" w:line="360" w:lineRule="auto"/>
        <w:ind w:left="1414"/>
      </w:pPr>
      <w:proofErr w:type="spellStart"/>
      <w:r>
        <w:rPr>
          <w:rFonts w:ascii="Times New Roman" w:hAnsi="Times New Roman"/>
          <w:sz w:val="24"/>
          <w:szCs w:val="24"/>
        </w:rPr>
        <w:t>Ex</w:t>
      </w:r>
      <w:proofErr w:type="spellEnd"/>
      <w:r>
        <w:rPr>
          <w:rFonts w:ascii="Times New Roman" w:hAnsi="Times New Roman"/>
          <w:sz w:val="24"/>
          <w:szCs w:val="24"/>
        </w:rPr>
        <w:t>: Publicação / Avaliação</w:t>
      </w:r>
      <w:proofErr w:type="gramStart"/>
      <w:r>
        <w:rPr>
          <w:rFonts w:ascii="Times New Roman" w:hAnsi="Times New Roman"/>
          <w:sz w:val="24"/>
          <w:szCs w:val="24"/>
        </w:rPr>
        <w:t>…..</w:t>
      </w:r>
      <w:proofErr w:type="gramEnd"/>
      <w:r>
        <w:rPr>
          <w:rFonts w:ascii="Times New Roman" w:hAnsi="Times New Roman"/>
          <w:sz w:val="24"/>
          <w:szCs w:val="24"/>
        </w:rPr>
        <w:t>(pag..)</w:t>
      </w:r>
    </w:p>
    <w:p w:rsidR="00A527A1" w:rsidRDefault="00A527A1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</w:p>
    <w:p w:rsidR="00A527A1" w:rsidRDefault="00EB5E27">
      <w:pPr>
        <w:pStyle w:val="Textbody"/>
        <w:spacing w:after="0" w:line="360" w:lineRule="auto"/>
        <w:ind w:left="14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[...]</w:t>
      </w:r>
    </w:p>
    <w:p w:rsidR="00A527A1" w:rsidRDefault="00EB5E27">
      <w:pPr>
        <w:pStyle w:val="Textbody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sz w:val="20"/>
          <w:szCs w:val="20"/>
        </w:rPr>
        <w:t xml:space="preserve">Em caso de não constar o </w:t>
      </w:r>
      <w:r>
        <w:rPr>
          <w:sz w:val="20"/>
          <w:szCs w:val="20"/>
        </w:rPr>
        <w:t>nome do autor, anexar declaração de produção dos documentos.</w:t>
      </w:r>
    </w:p>
    <w:p w:rsidR="00A527A1" w:rsidRDefault="00A527A1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527A1" w:rsidRDefault="00EB5E27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6) OUTRAS ATIVIDADES (ANEXO E)</w:t>
      </w:r>
    </w:p>
    <w:p w:rsidR="00A527A1" w:rsidRDefault="00A527A1">
      <w:pPr>
        <w:pStyle w:val="Textbody"/>
        <w:tabs>
          <w:tab w:val="left" w:pos="0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527A1" w:rsidRDefault="00EB5E27">
      <w:pPr>
        <w:pStyle w:val="Textbody"/>
        <w:tabs>
          <w:tab w:val="left" w:pos="0"/>
        </w:tabs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Parnaíba, na data da assinatura.</w:t>
      </w: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27A1" w:rsidRDefault="00EB5E27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Assinatura do(a) Docente</w:t>
      </w: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27A1" w:rsidRDefault="00EB5E27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Assinatura da Chefia Imediata</w:t>
      </w: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54107" w:rsidRDefault="00D54107">
      <w:pPr>
        <w:pStyle w:val="Textbody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4107" w:rsidRDefault="00EB5E27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IMPORTANTE: </w:t>
      </w:r>
      <w:r w:rsidR="00D54107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Memorial Descritivo</w:t>
      </w:r>
      <w:r w:rsidR="00D54107">
        <w:rPr>
          <w:rFonts w:ascii="Times New Roman" w:hAnsi="Times New Roman"/>
          <w:sz w:val="24"/>
          <w:szCs w:val="24"/>
        </w:rPr>
        <w:t xml:space="preserve"> devidamente preenchido e assinado, assim como</w:t>
      </w:r>
      <w:r>
        <w:rPr>
          <w:rFonts w:ascii="Times New Roman" w:hAnsi="Times New Roman"/>
          <w:sz w:val="24"/>
          <w:szCs w:val="24"/>
        </w:rPr>
        <w:t xml:space="preserve"> </w:t>
      </w:r>
      <w:r w:rsidR="00D54107">
        <w:rPr>
          <w:rFonts w:ascii="Times New Roman" w:hAnsi="Times New Roman"/>
          <w:sz w:val="24"/>
          <w:szCs w:val="24"/>
        </w:rPr>
        <w:t>os respectivos documentos comprobatórios (na ordem apresentada no Memorial), deverão ser convertidos em PDF único e juntado ao processo eletrônico no SIPAC.</w:t>
      </w:r>
    </w:p>
    <w:p w:rsidR="00A527A1" w:rsidRDefault="00A527A1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527A1" w:rsidRDefault="00EB5E27">
      <w:pPr>
        <w:pStyle w:val="Textbody"/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OBS: Caso tenha dúvidas sobre a natureza da atividade, deve-se consultar a Resolução CONSUNI 79/2024, bem como a Resolução CONSEPE 261/2025.</w:t>
      </w:r>
    </w:p>
    <w:sectPr w:rsidR="00A527A1">
      <w:headerReference w:type="default" r:id="rId7"/>
      <w:footerReference w:type="default" r:id="rId8"/>
      <w:pgSz w:w="11906" w:h="16838"/>
      <w:pgMar w:top="777" w:right="1134" w:bottom="1134" w:left="1701" w:header="720" w:footer="709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5E27" w:rsidRDefault="00EB5E27">
      <w:r>
        <w:separator/>
      </w:r>
    </w:p>
  </w:endnote>
  <w:endnote w:type="continuationSeparator" w:id="0">
    <w:p w:rsidR="00EB5E27" w:rsidRDefault="00EB5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panose1 w:val="00000000000000000000"/>
    <w:charset w:val="8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27A1" w:rsidRDefault="00EB5E27">
    <w:pPr>
      <w:pStyle w:val="Rodap"/>
      <w:tabs>
        <w:tab w:val="clear" w:pos="4252"/>
        <w:tab w:val="clear" w:pos="8504"/>
        <w:tab w:val="center" w:pos="382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5E27" w:rsidRDefault="00EB5E27">
      <w:r>
        <w:separator/>
      </w:r>
    </w:p>
  </w:footnote>
  <w:footnote w:type="continuationSeparator" w:id="0">
    <w:p w:rsidR="00EB5E27" w:rsidRDefault="00EB5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27A1" w:rsidRDefault="00A527A1">
    <w:pPr>
      <w:pStyle w:val="Cabealho"/>
      <w:jc w:val="center"/>
      <w:rPr>
        <w:sz w:val="20"/>
        <w:szCs w:val="20"/>
      </w:rPr>
    </w:pPr>
  </w:p>
  <w:p w:rsidR="00A527A1" w:rsidRDefault="00A527A1">
    <w:pPr>
      <w:pStyle w:val="Cabealho"/>
      <w:ind w:left="-284"/>
      <w:jc w:val="center"/>
      <w:rPr>
        <w:rFonts w:ascii="Arial" w:hAnsi="Arial" w:cs="Arial"/>
        <w:b/>
        <w:bCs/>
      </w:rPr>
    </w:pPr>
  </w:p>
  <w:p w:rsidR="00A527A1" w:rsidRDefault="00EB5E27">
    <w:pPr>
      <w:pStyle w:val="Cabealho"/>
      <w:ind w:left="-284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5680" behindDoc="0" locked="0" layoutInCell="0" allowOverlap="1">
          <wp:simplePos x="0" y="0"/>
          <wp:positionH relativeFrom="column">
            <wp:posOffset>-52070</wp:posOffset>
          </wp:positionH>
          <wp:positionV relativeFrom="paragraph">
            <wp:posOffset>159385</wp:posOffset>
          </wp:positionV>
          <wp:extent cx="716915" cy="719455"/>
          <wp:effectExtent l="0" t="0" r="0" b="0"/>
          <wp:wrapSquare wrapText="bothSides"/>
          <wp:docPr id="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27A1" w:rsidRDefault="00EB5E27">
    <w:pPr>
      <w:pStyle w:val="Cabealho"/>
      <w:ind w:left="-284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0" distR="0" simplePos="0" relativeHeight="251659776" behindDoc="0" locked="0" layoutInCell="0" allowOverlap="1">
          <wp:simplePos x="0" y="0"/>
          <wp:positionH relativeFrom="column">
            <wp:posOffset>4883785</wp:posOffset>
          </wp:positionH>
          <wp:positionV relativeFrom="paragraph">
            <wp:posOffset>52705</wp:posOffset>
          </wp:positionV>
          <wp:extent cx="873125" cy="704850"/>
          <wp:effectExtent l="0" t="0" r="0" b="0"/>
          <wp:wrapSquare wrapText="largest"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502" t="13242" r="57547" b="14422"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27A1" w:rsidRDefault="00EB5E27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MINISTÉRIO DA EDUCAÇÃO</w:t>
    </w:r>
  </w:p>
  <w:p w:rsidR="00A527A1" w:rsidRDefault="00EB5E27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UNIVERSIDADE FEDERAL DO DELTA DO PARNAÍBA</w:t>
    </w:r>
  </w:p>
  <w:p w:rsidR="00A527A1" w:rsidRDefault="00EB5E27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PRÓ- </w:t>
    </w:r>
    <w:proofErr w:type="gramStart"/>
    <w:r>
      <w:rPr>
        <w:rFonts w:ascii="Arial" w:hAnsi="Arial" w:cs="Arial"/>
        <w:b/>
        <w:bCs/>
      </w:rPr>
      <w:t>REITORIA  DE</w:t>
    </w:r>
    <w:proofErr w:type="gramEnd"/>
    <w:r>
      <w:rPr>
        <w:rFonts w:ascii="Arial" w:hAnsi="Arial" w:cs="Arial"/>
        <w:b/>
        <w:bCs/>
      </w:rPr>
      <w:t xml:space="preserve"> GESTÃO DE PESSOAS- PROGEP</w:t>
    </w:r>
  </w:p>
  <w:p w:rsidR="00A527A1" w:rsidRDefault="00A527A1">
    <w:pPr>
      <w:pStyle w:val="Cabealho"/>
      <w:tabs>
        <w:tab w:val="clear" w:pos="8504"/>
        <w:tab w:val="right" w:pos="8364"/>
      </w:tabs>
      <w:ind w:left="-709"/>
      <w:jc w:val="center"/>
    </w:pPr>
  </w:p>
  <w:p w:rsidR="00A527A1" w:rsidRDefault="00A527A1">
    <w:pPr>
      <w:pStyle w:val="ASSINATURASETORIAL"/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40A2E"/>
    <w:multiLevelType w:val="multilevel"/>
    <w:tmpl w:val="5886A954"/>
    <w:lvl w:ilvl="0">
      <w:start w:val="5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Roman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lowerRoman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Roman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F335674"/>
    <w:multiLevelType w:val="multilevel"/>
    <w:tmpl w:val="D5E8BE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875726F"/>
    <w:multiLevelType w:val="multilevel"/>
    <w:tmpl w:val="AD46D5F0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31DD28E8"/>
    <w:multiLevelType w:val="multilevel"/>
    <w:tmpl w:val="F8D21B3C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556F3ED0"/>
    <w:multiLevelType w:val="multilevel"/>
    <w:tmpl w:val="F5C048E6"/>
    <w:lvl w:ilvl="0">
      <w:start w:val="6"/>
      <w:numFmt w:val="decimal"/>
      <w:lvlText w:val="%1."/>
      <w:lvlJc w:val="left"/>
      <w:pPr>
        <w:tabs>
          <w:tab w:val="num" w:pos="0"/>
        </w:tabs>
        <w:ind w:left="1067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7" w:hanging="180"/>
      </w:pPr>
    </w:lvl>
  </w:abstractNum>
  <w:abstractNum w:abstractNumId="5" w15:restartNumberingAfterBreak="0">
    <w:nsid w:val="69744375"/>
    <w:multiLevelType w:val="multilevel"/>
    <w:tmpl w:val="212ACE92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7A1"/>
    <w:rsid w:val="00A527A1"/>
    <w:rsid w:val="00D00434"/>
    <w:rsid w:val="00D54107"/>
    <w:rsid w:val="00EB5E27"/>
    <w:rsid w:val="00F2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F3D88"/>
  <w15:docId w15:val="{CC660121-956F-4495-B122-9E1AC881F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ahoma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3z0">
    <w:name w:val="WW8Num3z0"/>
    <w:qFormat/>
    <w:rPr>
      <w:rFonts w:ascii="Symbol" w:eastAsia="Symbol" w:hAnsi="Symbol" w:cs="OpenSymbol"/>
    </w:rPr>
  </w:style>
  <w:style w:type="character" w:customStyle="1" w:styleId="WW8Num3z1">
    <w:name w:val="WW8Num3z1"/>
    <w:qFormat/>
    <w:rPr>
      <w:rFonts w:ascii="OpenSymbol" w:eastAsia="OpenSymbol" w:hAnsi="OpenSymbol" w:cs="OpenSymbol"/>
    </w:rPr>
  </w:style>
  <w:style w:type="character" w:customStyle="1" w:styleId="WW8Num1z0">
    <w:name w:val="WW8Num1z0"/>
    <w:qFormat/>
    <w:rPr>
      <w:b/>
    </w:rPr>
  </w:style>
  <w:style w:type="character" w:customStyle="1" w:styleId="WW8Num1z1">
    <w:name w:val="WW8Num1z1"/>
    <w:qFormat/>
    <w:rPr>
      <w:rFonts w:ascii="Courier New" w:eastAsia="Courier New" w:hAnsi="Courier New" w:cs="Courier New"/>
    </w:rPr>
  </w:style>
  <w:style w:type="character" w:customStyle="1" w:styleId="WW8Num1z2">
    <w:name w:val="WW8Num1z2"/>
    <w:qFormat/>
    <w:rPr>
      <w:rFonts w:ascii="Wingdings" w:eastAsia="Wingdings" w:hAnsi="Wingdings" w:cs="Wingdings"/>
    </w:rPr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  <w:rPr>
      <w:rFonts w:ascii="Courier New" w:eastAsia="Courier New" w:hAnsi="Courier New" w:cs="Courier New"/>
    </w:rPr>
  </w:style>
  <w:style w:type="character" w:customStyle="1" w:styleId="WW8Num2z2">
    <w:name w:val="WW8Num2z2"/>
    <w:qFormat/>
    <w:rPr>
      <w:rFonts w:ascii="Wingdings" w:eastAsia="Wingdings" w:hAnsi="Wingdings" w:cs="Wingdings"/>
    </w:rPr>
  </w:style>
  <w:style w:type="character" w:customStyle="1" w:styleId="Fontepargpadro3">
    <w:name w:val="Fonte parág. padrão3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Fontepargpadro2">
    <w:name w:val="Fonte parág. padrão2"/>
    <w:qFormat/>
  </w:style>
  <w:style w:type="character" w:customStyle="1" w:styleId="Fontepargpadro1">
    <w:name w:val="Fonte parág. padrão1"/>
    <w:qFormat/>
  </w:style>
  <w:style w:type="character" w:customStyle="1" w:styleId="CabealhoChar">
    <w:name w:val="Cabeçalho Char"/>
    <w:basedOn w:val="Fontepargpadro1"/>
    <w:uiPriority w:val="99"/>
    <w:qFormat/>
    <w:rPr>
      <w:sz w:val="22"/>
      <w:szCs w:val="22"/>
    </w:rPr>
  </w:style>
  <w:style w:type="character" w:customStyle="1" w:styleId="RodapChar">
    <w:name w:val="Rodapé Char"/>
    <w:basedOn w:val="Fontepargpadro1"/>
    <w:qFormat/>
    <w:rPr>
      <w:sz w:val="22"/>
      <w:szCs w:val="22"/>
    </w:rPr>
  </w:style>
  <w:style w:type="character" w:customStyle="1" w:styleId="Internetlink">
    <w:name w:val="Internet link"/>
    <w:basedOn w:val="Fontepargpadro1"/>
    <w:qFormat/>
    <w:rPr>
      <w:color w:val="0000FF"/>
      <w:u w:val="single"/>
    </w:rPr>
  </w:style>
  <w:style w:type="character" w:customStyle="1" w:styleId="TextodebaloChar">
    <w:name w:val="Texto de balão Char"/>
    <w:basedOn w:val="Fontepargpadro1"/>
    <w:qFormat/>
    <w:rPr>
      <w:rFonts w:ascii="Tahoma" w:eastAsia="Tahoma" w:hAnsi="Tahoma" w:cs="Tahoma"/>
      <w:sz w:val="16"/>
      <w:szCs w:val="16"/>
    </w:rPr>
  </w:style>
  <w:style w:type="character" w:customStyle="1" w:styleId="StrongEmphasis">
    <w:name w:val="Strong Emphasis"/>
    <w:basedOn w:val="Fontepargpadro3"/>
    <w:qFormat/>
    <w:rPr>
      <w:b/>
      <w:bCs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character" w:customStyle="1" w:styleId="CabealhoChar1">
    <w:name w:val="Cabeçalho Char1"/>
    <w:basedOn w:val="Fontepargpadro"/>
    <w:qFormat/>
    <w:rPr>
      <w:rFonts w:cs="Mangal"/>
      <w:szCs w:val="21"/>
    </w:rPr>
  </w:style>
  <w:style w:type="character" w:customStyle="1" w:styleId="RodapChar1">
    <w:name w:val="Rodapé Char1"/>
    <w:basedOn w:val="Fontepargpadro"/>
    <w:qFormat/>
    <w:rPr>
      <w:rFonts w:cs="Mangal"/>
      <w:szCs w:val="21"/>
    </w:rPr>
  </w:style>
  <w:style w:type="character" w:customStyle="1" w:styleId="VisitedInternetLink">
    <w:name w:val="Visited Internet Link"/>
    <w:qFormat/>
    <w:rPr>
      <w:color w:val="800000"/>
      <w:u w:val="single"/>
    </w:rPr>
  </w:style>
  <w:style w:type="paragraph" w:customStyle="1" w:styleId="Ttulo1">
    <w:name w:val="Título1"/>
    <w:basedOn w:val="Standard"/>
    <w:next w:val="Textbody"/>
    <w:qFormat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pacing w:after="200" w:line="276" w:lineRule="auto"/>
      <w:textAlignment w:val="baseline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customStyle="1" w:styleId="caption1">
    <w:name w:val="caption1"/>
    <w:basedOn w:val="Standard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3">
    <w:name w:val="Título3"/>
    <w:basedOn w:val="Standard"/>
    <w:next w:val="Textbody"/>
    <w:qFormat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2">
    <w:name w:val="Legenda2"/>
    <w:basedOn w:val="Standard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2">
    <w:name w:val="Título2"/>
    <w:basedOn w:val="Standard"/>
    <w:next w:val="Textbod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abealhoeRodap">
    <w:name w:val="Cabeçalho e Rodapé"/>
    <w:basedOn w:val="Standard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uiPriority w:val="99"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Textodebalo">
    <w:name w:val="Balloon Text"/>
    <w:basedOn w:val="Standard"/>
    <w:qFormat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customStyle="1" w:styleId="Recuodecorpodetexto21">
    <w:name w:val="Recuo de corpo de texto 21"/>
    <w:basedOn w:val="Standard"/>
    <w:qFormat/>
    <w:pPr>
      <w:spacing w:after="120" w:line="480" w:lineRule="auto"/>
      <w:ind w:left="283"/>
    </w:pPr>
    <w:rPr>
      <w:rFonts w:cs="Calibri"/>
    </w:rPr>
  </w:style>
  <w:style w:type="paragraph" w:customStyle="1" w:styleId="Standard1">
    <w:name w:val="Standard1"/>
    <w:qFormat/>
    <w:pPr>
      <w:spacing w:after="200" w:line="276" w:lineRule="auto"/>
      <w:textAlignment w:val="baseline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Contedodatabela">
    <w:name w:val="Conteúdo da tabela"/>
    <w:basedOn w:val="Standard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ontedodoquadro">
    <w:name w:val="Conteúdo do quadro"/>
    <w:basedOn w:val="Textbody"/>
    <w:qFormat/>
  </w:style>
  <w:style w:type="paragraph" w:styleId="NormalWeb">
    <w:name w:val="Normal (Web)"/>
    <w:basedOn w:val="Standard"/>
    <w:qFormat/>
    <w:pPr>
      <w:suppressAutoHyphens w:val="0"/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Standard"/>
    <w:qFormat/>
    <w:pPr>
      <w:suppressAutoHyphens w:val="0"/>
      <w:spacing w:after="0" w:line="240" w:lineRule="auto"/>
      <w:ind w:left="720"/>
      <w:jc w:val="both"/>
    </w:pPr>
    <w:rPr>
      <w:rFonts w:ascii="Times New Roman" w:eastAsia="Times New Roman" w:hAnsi="Times New Roman"/>
      <w:sz w:val="24"/>
    </w:rPr>
  </w:style>
  <w:style w:type="paragraph" w:customStyle="1" w:styleId="ASSINATURASETORIAL">
    <w:name w:val="ASSINATURA SETORIAL"/>
    <w:basedOn w:val="Cabealho"/>
    <w:qFormat/>
    <w:pPr>
      <w:spacing w:line="295" w:lineRule="exact"/>
      <w:jc w:val="center"/>
    </w:pPr>
    <w:rPr>
      <w:rFonts w:eastAsia="Times New Roman" w:cs="Times New Roman"/>
      <w:sz w:val="20"/>
      <w:szCs w:val="2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366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DA FRONTEIRA SUL</vt:lpstr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DA FRONTEIRA SUL</dc:title>
  <dc:subject/>
  <dc:creator>Fernando</dc:creator>
  <dc:description/>
  <cp:lastModifiedBy>UFDPar</cp:lastModifiedBy>
  <cp:revision>2</cp:revision>
  <cp:lastPrinted>2013-07-16T16:20:00Z</cp:lastPrinted>
  <dcterms:created xsi:type="dcterms:W3CDTF">2025-10-10T19:32:00Z</dcterms:created>
  <dcterms:modified xsi:type="dcterms:W3CDTF">2025-10-10T19:32:00Z</dcterms:modified>
  <dc:language>pt-BR</dc:language>
</cp:coreProperties>
</file>