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B28FE" w14:textId="77777777" w:rsidR="00E5403F" w:rsidRPr="00F039C9" w:rsidRDefault="00E5403F" w:rsidP="00E5403F">
      <w:pPr>
        <w:spacing w:after="0" w:line="240" w:lineRule="auto"/>
        <w:jc w:val="center"/>
        <w:rPr>
          <w:rFonts w:eastAsia="Arial" w:cstheme="minorHAnsi"/>
          <w:b/>
          <w:bCs/>
        </w:rPr>
      </w:pPr>
    </w:p>
    <w:p w14:paraId="5E6BEE26" w14:textId="249D88F0" w:rsidR="00E5403F" w:rsidRPr="00F039C9" w:rsidRDefault="00E5403F" w:rsidP="00E5403F">
      <w:pPr>
        <w:spacing w:after="0" w:line="240" w:lineRule="auto"/>
        <w:jc w:val="center"/>
        <w:rPr>
          <w:rFonts w:eastAsia="Arial" w:cstheme="minorHAnsi"/>
          <w:b/>
          <w:bCs/>
        </w:rPr>
      </w:pPr>
      <w:r w:rsidRPr="00F039C9">
        <w:rPr>
          <w:rFonts w:eastAsia="Arial" w:cstheme="minorHAnsi"/>
          <w:b/>
          <w:bCs/>
        </w:rPr>
        <w:t>FORMULÁRIO DE SOLICITAÇÃO DE VISITAÇÃO</w:t>
      </w:r>
    </w:p>
    <w:p w14:paraId="67DF35D6" w14:textId="15B11517" w:rsidR="00467520" w:rsidRPr="00F039C9" w:rsidRDefault="00467520" w:rsidP="00467520">
      <w:pPr>
        <w:spacing w:after="0" w:line="240" w:lineRule="auto"/>
        <w:ind w:right="-1"/>
        <w:jc w:val="center"/>
        <w:rPr>
          <w:rFonts w:eastAsia="Arial" w:cstheme="minorHAnsi"/>
          <w:b/>
          <w:bCs/>
        </w:rPr>
      </w:pPr>
      <w:r w:rsidRPr="00F039C9">
        <w:rPr>
          <w:rFonts w:eastAsia="Arial" w:cstheme="minorHAnsi"/>
        </w:rPr>
        <w:t>(</w:t>
      </w:r>
      <w:r w:rsidRPr="00F039C9">
        <w:rPr>
          <w:rFonts w:eastAsia="Arial" w:cstheme="minorHAnsi"/>
          <w:i/>
        </w:rPr>
        <w:t xml:space="preserve">Este formulário deverá ser enviado devidamente preenchido para o e-mail: </w:t>
      </w:r>
      <w:r w:rsidRPr="00F039C9">
        <w:rPr>
          <w:rFonts w:eastAsia="Arial" w:cstheme="minorHAnsi"/>
          <w:i/>
          <w:color w:val="0000FF"/>
          <w:u w:val="single"/>
        </w:rPr>
        <w:t>preg.dlae@ufdpar.edu.br</w:t>
      </w:r>
      <w:r w:rsidRPr="00F039C9">
        <w:rPr>
          <w:rFonts w:eastAsia="Arial" w:cstheme="minorHAnsi"/>
          <w:i/>
        </w:rPr>
        <w:t xml:space="preserve">, com pelo menos </w:t>
      </w:r>
      <w:r w:rsidRPr="00F039C9">
        <w:rPr>
          <w:rFonts w:eastAsia="Arial" w:cstheme="minorHAnsi"/>
          <w:b/>
          <w:i/>
          <w:highlight w:val="yellow"/>
        </w:rPr>
        <w:t>03 dias úteis</w:t>
      </w:r>
      <w:r w:rsidRPr="00F039C9">
        <w:rPr>
          <w:rFonts w:eastAsia="Arial" w:cstheme="minorHAnsi"/>
          <w:i/>
        </w:rPr>
        <w:t xml:space="preserve"> de antecedência</w:t>
      </w:r>
      <w:r w:rsidRPr="00F039C9">
        <w:rPr>
          <w:rFonts w:eastAsia="Arial" w:cstheme="minorHAnsi"/>
        </w:rPr>
        <w:t>).</w:t>
      </w:r>
    </w:p>
    <w:p w14:paraId="38D435AE" w14:textId="77777777" w:rsidR="00E5403F" w:rsidRPr="00F039C9" w:rsidRDefault="00E5403F" w:rsidP="00E5403F">
      <w:pPr>
        <w:spacing w:after="0"/>
        <w:rPr>
          <w:rFonts w:cstheme="minorHAnsi"/>
        </w:rPr>
      </w:pPr>
    </w:p>
    <w:tbl>
      <w:tblPr>
        <w:tblW w:w="9972" w:type="dxa"/>
        <w:tblInd w:w="-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3"/>
        <w:gridCol w:w="1524"/>
        <w:gridCol w:w="351"/>
        <w:gridCol w:w="1012"/>
        <w:gridCol w:w="98"/>
        <w:gridCol w:w="1814"/>
        <w:gridCol w:w="158"/>
        <w:gridCol w:w="3532"/>
      </w:tblGrid>
      <w:tr w:rsidR="00E5403F" w:rsidRPr="00F039C9" w14:paraId="1CF2CDC5" w14:textId="77777777" w:rsidTr="00E5403F">
        <w:trPr>
          <w:trHeight w:val="300"/>
        </w:trPr>
        <w:tc>
          <w:tcPr>
            <w:tcW w:w="9972" w:type="dxa"/>
            <w:gridSpan w:val="8"/>
            <w:tcBorders>
              <w:top w:val="single" w:sz="4" w:space="0" w:color="000000"/>
            </w:tcBorders>
            <w:shd w:val="clear" w:color="auto" w:fill="D9E2F3" w:themeFill="accent1" w:themeFillTint="33"/>
            <w:vAlign w:val="bottom"/>
          </w:tcPr>
          <w:p w14:paraId="16E6525F" w14:textId="77777777" w:rsidR="00E5403F" w:rsidRPr="00F039C9" w:rsidRDefault="00E5403F" w:rsidP="008D2CF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F039C9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FORMULÁRIO DE SOLICITAÇÃO DE VISITA AOS LABORATÓRIOS DE ENSINO</w:t>
            </w:r>
          </w:p>
        </w:tc>
      </w:tr>
      <w:tr w:rsidR="00E5403F" w:rsidRPr="00F039C9" w14:paraId="311890A8" w14:textId="77777777" w:rsidTr="008D2CF5">
        <w:trPr>
          <w:trHeight w:val="300"/>
        </w:trPr>
        <w:tc>
          <w:tcPr>
            <w:tcW w:w="9972" w:type="dxa"/>
            <w:gridSpan w:val="8"/>
            <w:vAlign w:val="bottom"/>
          </w:tcPr>
          <w:p w14:paraId="29CCCE71" w14:textId="77777777" w:rsidR="00E5403F" w:rsidRPr="00F039C9" w:rsidRDefault="00E5403F" w:rsidP="008D2CF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039C9">
              <w:rPr>
                <w:rFonts w:eastAsia="Times New Roman" w:cstheme="minorHAnsi"/>
                <w:color w:val="000000"/>
                <w:lang w:eastAsia="pt-BR"/>
              </w:rPr>
              <w:t>Objetivo da visitação:</w:t>
            </w:r>
          </w:p>
        </w:tc>
      </w:tr>
      <w:tr w:rsidR="00E5403F" w:rsidRPr="00F039C9" w14:paraId="37510AAA" w14:textId="77777777" w:rsidTr="00E5403F">
        <w:trPr>
          <w:trHeight w:val="300"/>
        </w:trPr>
        <w:tc>
          <w:tcPr>
            <w:tcW w:w="9972" w:type="dxa"/>
            <w:gridSpan w:val="8"/>
            <w:shd w:val="clear" w:color="auto" w:fill="D9E2F3" w:themeFill="accent1" w:themeFillTint="33"/>
            <w:vAlign w:val="bottom"/>
          </w:tcPr>
          <w:p w14:paraId="16723B13" w14:textId="77777777" w:rsidR="00E5403F" w:rsidRPr="00F039C9" w:rsidRDefault="00E5403F" w:rsidP="008D2CF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F039C9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Dados da instituição visitante</w:t>
            </w:r>
          </w:p>
        </w:tc>
      </w:tr>
      <w:tr w:rsidR="00E5403F" w:rsidRPr="00F039C9" w14:paraId="0CE8D5DD" w14:textId="77777777" w:rsidTr="008D2CF5">
        <w:trPr>
          <w:trHeight w:val="300"/>
        </w:trPr>
        <w:tc>
          <w:tcPr>
            <w:tcW w:w="3358" w:type="dxa"/>
            <w:gridSpan w:val="3"/>
            <w:vAlign w:val="bottom"/>
          </w:tcPr>
          <w:p w14:paraId="3B12EF87" w14:textId="77777777" w:rsidR="00E5403F" w:rsidRPr="00F039C9" w:rsidRDefault="00E5403F" w:rsidP="008D2CF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039C9">
              <w:rPr>
                <w:rFonts w:eastAsia="Times New Roman" w:cstheme="minorHAnsi"/>
                <w:color w:val="000000"/>
                <w:lang w:eastAsia="pt-BR"/>
              </w:rPr>
              <w:t>Nome da instituição:</w:t>
            </w:r>
          </w:p>
        </w:tc>
        <w:tc>
          <w:tcPr>
            <w:tcW w:w="6614" w:type="dxa"/>
            <w:gridSpan w:val="5"/>
            <w:vAlign w:val="bottom"/>
          </w:tcPr>
          <w:p w14:paraId="607BEABA" w14:textId="77777777" w:rsidR="00E5403F" w:rsidRPr="00F039C9" w:rsidRDefault="00E5403F" w:rsidP="008D2CF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E5403F" w:rsidRPr="00F039C9" w14:paraId="58E8843A" w14:textId="77777777" w:rsidTr="008D2CF5">
        <w:trPr>
          <w:trHeight w:val="300"/>
        </w:trPr>
        <w:tc>
          <w:tcPr>
            <w:tcW w:w="3358" w:type="dxa"/>
            <w:gridSpan w:val="3"/>
            <w:vAlign w:val="bottom"/>
          </w:tcPr>
          <w:p w14:paraId="5B612F2A" w14:textId="77777777" w:rsidR="00E5403F" w:rsidRPr="00F039C9" w:rsidRDefault="00E5403F" w:rsidP="008D2CF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039C9">
              <w:rPr>
                <w:rFonts w:eastAsia="Times New Roman" w:cstheme="minorHAnsi"/>
                <w:color w:val="000000"/>
                <w:lang w:eastAsia="pt-BR"/>
              </w:rPr>
              <w:t>Endereço:</w:t>
            </w:r>
          </w:p>
        </w:tc>
        <w:tc>
          <w:tcPr>
            <w:tcW w:w="6614" w:type="dxa"/>
            <w:gridSpan w:val="5"/>
            <w:vAlign w:val="bottom"/>
          </w:tcPr>
          <w:p w14:paraId="3A5B3AB8" w14:textId="77777777" w:rsidR="00E5403F" w:rsidRPr="00F039C9" w:rsidRDefault="00E5403F" w:rsidP="008D2CF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E5403F" w:rsidRPr="00F039C9" w14:paraId="47FC9C19" w14:textId="77777777" w:rsidTr="008D2CF5">
        <w:trPr>
          <w:trHeight w:val="300"/>
        </w:trPr>
        <w:tc>
          <w:tcPr>
            <w:tcW w:w="3358" w:type="dxa"/>
            <w:gridSpan w:val="3"/>
            <w:vAlign w:val="bottom"/>
          </w:tcPr>
          <w:p w14:paraId="6B2587AC" w14:textId="77777777" w:rsidR="00E5403F" w:rsidRPr="00F039C9" w:rsidRDefault="00E5403F" w:rsidP="008D2CF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039C9">
              <w:rPr>
                <w:rFonts w:eastAsia="Times New Roman" w:cstheme="minorHAnsi"/>
                <w:color w:val="000000"/>
                <w:lang w:eastAsia="pt-BR"/>
              </w:rPr>
              <w:t>Contato:</w:t>
            </w:r>
          </w:p>
        </w:tc>
        <w:tc>
          <w:tcPr>
            <w:tcW w:w="6614" w:type="dxa"/>
            <w:gridSpan w:val="5"/>
            <w:vAlign w:val="bottom"/>
          </w:tcPr>
          <w:p w14:paraId="19D2D330" w14:textId="77777777" w:rsidR="00E5403F" w:rsidRPr="00F039C9" w:rsidRDefault="00E5403F" w:rsidP="008D2CF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E5403F" w:rsidRPr="00F039C9" w14:paraId="1DAC72F8" w14:textId="77777777" w:rsidTr="008D2CF5">
        <w:trPr>
          <w:trHeight w:val="300"/>
        </w:trPr>
        <w:tc>
          <w:tcPr>
            <w:tcW w:w="3358" w:type="dxa"/>
            <w:gridSpan w:val="3"/>
            <w:vAlign w:val="bottom"/>
          </w:tcPr>
          <w:p w14:paraId="40FD45BF" w14:textId="77777777" w:rsidR="00E5403F" w:rsidRPr="00F039C9" w:rsidRDefault="00E5403F" w:rsidP="008D2CF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039C9">
              <w:rPr>
                <w:rFonts w:eastAsia="Times New Roman" w:cstheme="minorHAnsi"/>
                <w:color w:val="000000"/>
                <w:lang w:eastAsia="pt-BR"/>
              </w:rPr>
              <w:t>E-mail:</w:t>
            </w:r>
          </w:p>
        </w:tc>
        <w:tc>
          <w:tcPr>
            <w:tcW w:w="6614" w:type="dxa"/>
            <w:gridSpan w:val="5"/>
            <w:vAlign w:val="bottom"/>
          </w:tcPr>
          <w:p w14:paraId="4F6981FC" w14:textId="77777777" w:rsidR="00E5403F" w:rsidRPr="00F039C9" w:rsidRDefault="00E5403F" w:rsidP="008D2CF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E5403F" w:rsidRPr="00F039C9" w14:paraId="673EF39C" w14:textId="77777777" w:rsidTr="008D2CF5">
        <w:trPr>
          <w:trHeight w:val="300"/>
        </w:trPr>
        <w:tc>
          <w:tcPr>
            <w:tcW w:w="3358" w:type="dxa"/>
            <w:gridSpan w:val="3"/>
            <w:vAlign w:val="bottom"/>
          </w:tcPr>
          <w:p w14:paraId="7BC36670" w14:textId="77777777" w:rsidR="00E5403F" w:rsidRPr="00F039C9" w:rsidRDefault="00E5403F" w:rsidP="008D2CF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039C9">
              <w:rPr>
                <w:rFonts w:eastAsia="Times New Roman" w:cstheme="minorHAnsi"/>
                <w:color w:val="000000"/>
                <w:lang w:eastAsia="pt-BR"/>
              </w:rPr>
              <w:t>Data pretendida para a visitação:</w:t>
            </w:r>
          </w:p>
        </w:tc>
        <w:tc>
          <w:tcPr>
            <w:tcW w:w="6614" w:type="dxa"/>
            <w:gridSpan w:val="5"/>
            <w:vAlign w:val="bottom"/>
          </w:tcPr>
          <w:p w14:paraId="123DC86F" w14:textId="77777777" w:rsidR="00E5403F" w:rsidRPr="00F039C9" w:rsidRDefault="00E5403F" w:rsidP="008D2CF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E5403F" w:rsidRPr="00F039C9" w14:paraId="1C1CBD1B" w14:textId="77777777" w:rsidTr="008D2CF5">
        <w:trPr>
          <w:trHeight w:val="300"/>
        </w:trPr>
        <w:tc>
          <w:tcPr>
            <w:tcW w:w="3358" w:type="dxa"/>
            <w:gridSpan w:val="3"/>
            <w:vAlign w:val="bottom"/>
          </w:tcPr>
          <w:p w14:paraId="751484BB" w14:textId="77777777" w:rsidR="00E5403F" w:rsidRPr="00F039C9" w:rsidRDefault="00E5403F" w:rsidP="008D2CF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039C9">
              <w:rPr>
                <w:rFonts w:eastAsia="Times New Roman" w:cstheme="minorHAnsi"/>
                <w:color w:val="000000"/>
                <w:lang w:eastAsia="pt-BR"/>
              </w:rPr>
              <w:t>Horário de chegada na UFDPar para visitação:</w:t>
            </w:r>
          </w:p>
        </w:tc>
        <w:tc>
          <w:tcPr>
            <w:tcW w:w="6614" w:type="dxa"/>
            <w:gridSpan w:val="5"/>
            <w:vAlign w:val="bottom"/>
          </w:tcPr>
          <w:p w14:paraId="2F34EAB4" w14:textId="77777777" w:rsidR="00E5403F" w:rsidRPr="00F039C9" w:rsidRDefault="00E5403F" w:rsidP="008D2CF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E5403F" w:rsidRPr="00F039C9" w14:paraId="3B585668" w14:textId="77777777" w:rsidTr="00E5403F">
        <w:trPr>
          <w:trHeight w:val="300"/>
        </w:trPr>
        <w:tc>
          <w:tcPr>
            <w:tcW w:w="9972" w:type="dxa"/>
            <w:gridSpan w:val="8"/>
            <w:shd w:val="clear" w:color="auto" w:fill="D9E2F3" w:themeFill="accent1" w:themeFillTint="33"/>
            <w:vAlign w:val="bottom"/>
          </w:tcPr>
          <w:p w14:paraId="158F73C0" w14:textId="77777777" w:rsidR="00E5403F" w:rsidRPr="00F039C9" w:rsidRDefault="00E5403F" w:rsidP="008D2CF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F039C9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Dados do responsável da visitação</w:t>
            </w:r>
          </w:p>
        </w:tc>
      </w:tr>
      <w:tr w:rsidR="00E5403F" w:rsidRPr="00F039C9" w14:paraId="691E88C0" w14:textId="77777777" w:rsidTr="008D2CF5">
        <w:trPr>
          <w:trHeight w:val="300"/>
        </w:trPr>
        <w:tc>
          <w:tcPr>
            <w:tcW w:w="4468" w:type="dxa"/>
            <w:gridSpan w:val="5"/>
            <w:vAlign w:val="bottom"/>
          </w:tcPr>
          <w:p w14:paraId="46F79C76" w14:textId="77777777" w:rsidR="00E5403F" w:rsidRPr="00F039C9" w:rsidRDefault="00E5403F" w:rsidP="008D2CF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039C9">
              <w:rPr>
                <w:rFonts w:eastAsia="Times New Roman" w:cstheme="minorHAnsi"/>
                <w:color w:val="000000"/>
                <w:lang w:eastAsia="pt-BR"/>
              </w:rPr>
              <w:t>Nome:</w:t>
            </w:r>
          </w:p>
        </w:tc>
        <w:tc>
          <w:tcPr>
            <w:tcW w:w="5504" w:type="dxa"/>
            <w:gridSpan w:val="3"/>
            <w:vAlign w:val="bottom"/>
          </w:tcPr>
          <w:p w14:paraId="243A3C0D" w14:textId="77777777" w:rsidR="00E5403F" w:rsidRPr="00F039C9" w:rsidRDefault="00E5403F" w:rsidP="008D2CF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039C9">
              <w:rPr>
                <w:rFonts w:eastAsia="Times New Roman" w:cstheme="minorHAnsi"/>
                <w:color w:val="000000"/>
                <w:lang w:eastAsia="pt-BR"/>
              </w:rPr>
              <w:t>Disciplina:</w:t>
            </w:r>
          </w:p>
        </w:tc>
      </w:tr>
      <w:tr w:rsidR="00E5403F" w:rsidRPr="00F039C9" w14:paraId="11C09BA2" w14:textId="77777777" w:rsidTr="008D2CF5">
        <w:trPr>
          <w:trHeight w:val="300"/>
        </w:trPr>
        <w:tc>
          <w:tcPr>
            <w:tcW w:w="4468" w:type="dxa"/>
            <w:gridSpan w:val="5"/>
            <w:vAlign w:val="bottom"/>
          </w:tcPr>
          <w:p w14:paraId="53711945" w14:textId="77777777" w:rsidR="00E5403F" w:rsidRPr="00F039C9" w:rsidRDefault="00E5403F" w:rsidP="008D2CF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039C9">
              <w:rPr>
                <w:rFonts w:eastAsia="Times New Roman" w:cstheme="minorHAnsi"/>
                <w:color w:val="000000"/>
                <w:lang w:eastAsia="pt-BR"/>
              </w:rPr>
              <w:t>E-mail:</w:t>
            </w:r>
          </w:p>
        </w:tc>
        <w:tc>
          <w:tcPr>
            <w:tcW w:w="5504" w:type="dxa"/>
            <w:gridSpan w:val="3"/>
            <w:vAlign w:val="bottom"/>
          </w:tcPr>
          <w:p w14:paraId="34E35F02" w14:textId="77777777" w:rsidR="00E5403F" w:rsidRPr="00F039C9" w:rsidRDefault="00E5403F" w:rsidP="008D2CF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039C9">
              <w:rPr>
                <w:rFonts w:eastAsia="Times New Roman" w:cstheme="minorHAnsi"/>
                <w:color w:val="000000"/>
                <w:lang w:eastAsia="pt-BR"/>
              </w:rPr>
              <w:t>Telefone:</w:t>
            </w:r>
          </w:p>
        </w:tc>
      </w:tr>
      <w:tr w:rsidR="00E5403F" w:rsidRPr="00F039C9" w14:paraId="3C4FCD0F" w14:textId="77777777" w:rsidTr="00E5403F">
        <w:trPr>
          <w:trHeight w:val="300"/>
        </w:trPr>
        <w:tc>
          <w:tcPr>
            <w:tcW w:w="9972" w:type="dxa"/>
            <w:gridSpan w:val="8"/>
            <w:shd w:val="clear" w:color="auto" w:fill="D9E2F3" w:themeFill="accent1" w:themeFillTint="33"/>
            <w:vAlign w:val="center"/>
          </w:tcPr>
          <w:p w14:paraId="251F4967" w14:textId="77777777" w:rsidR="00E5403F" w:rsidRPr="00F039C9" w:rsidRDefault="00E5403F" w:rsidP="008D2CF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F039C9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Dados da escola/instituição visitante</w:t>
            </w:r>
          </w:p>
        </w:tc>
      </w:tr>
      <w:tr w:rsidR="00E5403F" w:rsidRPr="00F039C9" w14:paraId="28AACAAE" w14:textId="77777777" w:rsidTr="008D2CF5">
        <w:trPr>
          <w:trHeight w:val="300"/>
        </w:trPr>
        <w:tc>
          <w:tcPr>
            <w:tcW w:w="1483" w:type="dxa"/>
            <w:vAlign w:val="bottom"/>
          </w:tcPr>
          <w:p w14:paraId="5C7A8DB7" w14:textId="77777777" w:rsidR="00E5403F" w:rsidRPr="00F039C9" w:rsidRDefault="00E5403F" w:rsidP="008D2CF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039C9">
              <w:rPr>
                <w:rFonts w:eastAsia="Times New Roman" w:cstheme="minorHAnsi"/>
                <w:color w:val="000000"/>
                <w:lang w:eastAsia="pt-BR"/>
              </w:rPr>
              <w:t>Escola:</w:t>
            </w:r>
          </w:p>
        </w:tc>
        <w:tc>
          <w:tcPr>
            <w:tcW w:w="2887" w:type="dxa"/>
            <w:gridSpan w:val="3"/>
            <w:vAlign w:val="bottom"/>
          </w:tcPr>
          <w:p w14:paraId="649B9A71" w14:textId="77777777" w:rsidR="00E5403F" w:rsidRPr="00F039C9" w:rsidRDefault="00E5403F" w:rsidP="008D2CF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039C9">
              <w:rPr>
                <w:rFonts w:eastAsia="Times New Roman" w:cstheme="minorHAnsi"/>
                <w:color w:val="000000"/>
                <w:lang w:eastAsia="pt-BR"/>
              </w:rPr>
              <w:t>Número estimado de alunos:</w:t>
            </w:r>
          </w:p>
        </w:tc>
        <w:tc>
          <w:tcPr>
            <w:tcW w:w="5602" w:type="dxa"/>
            <w:gridSpan w:val="4"/>
            <w:vAlign w:val="bottom"/>
          </w:tcPr>
          <w:p w14:paraId="4080CFA5" w14:textId="77777777" w:rsidR="00E5403F" w:rsidRPr="00F039C9" w:rsidRDefault="00E5403F" w:rsidP="008D2CF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E5403F" w:rsidRPr="00F039C9" w14:paraId="6F27A80C" w14:textId="77777777" w:rsidTr="008D2CF5">
        <w:trPr>
          <w:trHeight w:val="300"/>
        </w:trPr>
        <w:tc>
          <w:tcPr>
            <w:tcW w:w="1483" w:type="dxa"/>
            <w:vAlign w:val="bottom"/>
          </w:tcPr>
          <w:p w14:paraId="3B2E319B" w14:textId="77777777" w:rsidR="00E5403F" w:rsidRPr="00F039C9" w:rsidRDefault="00E5403F" w:rsidP="008D2CF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039C9">
              <w:rPr>
                <w:rFonts w:eastAsia="Times New Roman" w:cstheme="minorHAnsi"/>
                <w:color w:val="000000"/>
                <w:lang w:eastAsia="pt-BR"/>
              </w:rPr>
              <w:t>Série:</w:t>
            </w:r>
          </w:p>
        </w:tc>
        <w:tc>
          <w:tcPr>
            <w:tcW w:w="8489" w:type="dxa"/>
            <w:gridSpan w:val="7"/>
            <w:vAlign w:val="bottom"/>
          </w:tcPr>
          <w:p w14:paraId="7631CA37" w14:textId="77777777" w:rsidR="00E5403F" w:rsidRPr="00F039C9" w:rsidRDefault="00E5403F" w:rsidP="008D2CF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E5403F" w:rsidRPr="00F039C9" w14:paraId="7CBFBDB3" w14:textId="77777777" w:rsidTr="008D2CF5">
        <w:trPr>
          <w:trHeight w:val="300"/>
        </w:trPr>
        <w:tc>
          <w:tcPr>
            <w:tcW w:w="4370" w:type="dxa"/>
            <w:gridSpan w:val="4"/>
            <w:vAlign w:val="bottom"/>
          </w:tcPr>
          <w:p w14:paraId="5F66CF2A" w14:textId="77777777" w:rsidR="00E5403F" w:rsidRPr="00F039C9" w:rsidRDefault="00E5403F" w:rsidP="008D2CF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039C9">
              <w:rPr>
                <w:rFonts w:eastAsia="Times New Roman" w:cstheme="minorHAnsi"/>
                <w:color w:val="000000"/>
                <w:lang w:eastAsia="pt-BR"/>
              </w:rPr>
              <w:t>Há alunos com necessidades especiais:</w:t>
            </w:r>
          </w:p>
        </w:tc>
        <w:tc>
          <w:tcPr>
            <w:tcW w:w="2070" w:type="dxa"/>
            <w:gridSpan w:val="3"/>
            <w:vAlign w:val="bottom"/>
          </w:tcPr>
          <w:p w14:paraId="06267360" w14:textId="77777777" w:rsidR="00E5403F" w:rsidRPr="00F039C9" w:rsidRDefault="00E5403F" w:rsidP="008D2CF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039C9">
              <w:rPr>
                <w:rFonts w:eastAsia="Times New Roman" w:cstheme="minorHAnsi"/>
                <w:color w:val="000000"/>
                <w:lang w:eastAsia="pt-BR"/>
              </w:rPr>
              <w:t>Quantidade:</w:t>
            </w:r>
          </w:p>
        </w:tc>
        <w:tc>
          <w:tcPr>
            <w:tcW w:w="3532" w:type="dxa"/>
            <w:vAlign w:val="bottom"/>
          </w:tcPr>
          <w:p w14:paraId="0C24D9AF" w14:textId="77777777" w:rsidR="00E5403F" w:rsidRPr="00F039C9" w:rsidRDefault="00E5403F" w:rsidP="008D2CF5">
            <w:pPr>
              <w:spacing w:after="0" w:line="240" w:lineRule="auto"/>
              <w:rPr>
                <w:rFonts w:cstheme="minorHAnsi"/>
              </w:rPr>
            </w:pPr>
            <w:r w:rsidRPr="00F039C9">
              <w:rPr>
                <w:rFonts w:cstheme="minorHAnsi"/>
              </w:rPr>
              <w:t>Qual a deficiência de cada:</w:t>
            </w:r>
          </w:p>
        </w:tc>
      </w:tr>
      <w:tr w:rsidR="00E5403F" w:rsidRPr="00F039C9" w14:paraId="6766846C" w14:textId="77777777" w:rsidTr="00E5403F">
        <w:trPr>
          <w:trHeight w:val="300"/>
        </w:trPr>
        <w:tc>
          <w:tcPr>
            <w:tcW w:w="9972" w:type="dxa"/>
            <w:gridSpan w:val="8"/>
            <w:shd w:val="clear" w:color="auto" w:fill="D9E2F3" w:themeFill="accent1" w:themeFillTint="33"/>
            <w:vAlign w:val="center"/>
          </w:tcPr>
          <w:p w14:paraId="62DD85E5" w14:textId="77777777" w:rsidR="00E5403F" w:rsidRPr="00F039C9" w:rsidRDefault="00E5403F" w:rsidP="008D2CF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F039C9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Marque o laboratório que deseja visitar (Máximo 3 laboratórios):</w:t>
            </w:r>
          </w:p>
        </w:tc>
      </w:tr>
      <w:tr w:rsidR="00E5403F" w:rsidRPr="00F039C9" w14:paraId="7245028E" w14:textId="77777777" w:rsidTr="008D2CF5">
        <w:trPr>
          <w:trHeight w:val="300"/>
        </w:trPr>
        <w:tc>
          <w:tcPr>
            <w:tcW w:w="3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30217" w14:textId="77777777" w:rsidR="00E5403F" w:rsidRPr="00F039C9" w:rsidRDefault="00E5403F" w:rsidP="008D2CF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F039C9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Laboratório</w:t>
            </w:r>
          </w:p>
        </w:tc>
        <w:tc>
          <w:tcPr>
            <w:tcW w:w="3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42AE9" w14:textId="77777777" w:rsidR="00E5403F" w:rsidRPr="00F039C9" w:rsidRDefault="00E5403F" w:rsidP="008D2CF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F039C9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O que é possível visualizar durante a visitação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80EFE77" w14:textId="77777777" w:rsidR="00E5403F" w:rsidRPr="00F039C9" w:rsidRDefault="00E5403F" w:rsidP="008D2CF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F039C9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O que é possível os discentes compreender durante a visitação</w:t>
            </w:r>
          </w:p>
        </w:tc>
      </w:tr>
      <w:tr w:rsidR="00E5403F" w:rsidRPr="00F039C9" w14:paraId="1F24C8E8" w14:textId="77777777" w:rsidTr="008D2CF5">
        <w:trPr>
          <w:trHeight w:val="300"/>
        </w:trPr>
        <w:tc>
          <w:tcPr>
            <w:tcW w:w="3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FEE01" w14:textId="77777777" w:rsidR="00E5403F" w:rsidRPr="00F039C9" w:rsidRDefault="00E5403F" w:rsidP="008D2CF5">
            <w:pPr>
              <w:spacing w:after="0" w:line="240" w:lineRule="auto"/>
              <w:rPr>
                <w:rFonts w:cstheme="minorHAnsi"/>
              </w:rPr>
            </w:pPr>
            <w:proofErr w:type="gramStart"/>
            <w:r w:rsidRPr="00F039C9">
              <w:rPr>
                <w:rFonts w:eastAsia="Times New Roman" w:cstheme="minorHAnsi"/>
                <w:color w:val="000000"/>
                <w:lang w:eastAsia="pt-BR"/>
              </w:rPr>
              <w:t xml:space="preserve">(  </w:t>
            </w:r>
            <w:proofErr w:type="gramEnd"/>
            <w:r w:rsidRPr="00F039C9">
              <w:rPr>
                <w:rFonts w:eastAsia="Times New Roman" w:cstheme="minorHAnsi"/>
                <w:color w:val="000000"/>
                <w:lang w:eastAsia="pt-BR"/>
              </w:rPr>
              <w:t xml:space="preserve"> ) Laboratório de Parasitologia</w:t>
            </w:r>
          </w:p>
        </w:tc>
        <w:tc>
          <w:tcPr>
            <w:tcW w:w="3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A9646" w14:textId="77777777" w:rsidR="00E5403F" w:rsidRPr="00F039C9" w:rsidRDefault="00E5403F" w:rsidP="008D2CF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039C9">
              <w:rPr>
                <w:rFonts w:eastAsia="Times New Roman" w:cstheme="minorHAnsi"/>
                <w:color w:val="000000"/>
                <w:lang w:eastAsia="pt-BR"/>
              </w:rPr>
              <w:t>Observação de vidrarias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6C3C337" w14:textId="77777777" w:rsidR="00E5403F" w:rsidRPr="00F039C9" w:rsidRDefault="00E5403F" w:rsidP="008D2CF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039C9">
              <w:rPr>
                <w:rFonts w:eastAsia="Times New Roman" w:cstheme="minorHAnsi"/>
                <w:color w:val="000000"/>
                <w:lang w:eastAsia="pt-BR"/>
              </w:rPr>
              <w:t>Compreender as finalidades do laboratório</w:t>
            </w:r>
          </w:p>
        </w:tc>
      </w:tr>
      <w:tr w:rsidR="00E5403F" w:rsidRPr="00F039C9" w14:paraId="42E8156E" w14:textId="77777777" w:rsidTr="008D2CF5">
        <w:trPr>
          <w:trHeight w:val="300"/>
        </w:trPr>
        <w:tc>
          <w:tcPr>
            <w:tcW w:w="3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C4166" w14:textId="77777777" w:rsidR="00E5403F" w:rsidRPr="00F039C9" w:rsidRDefault="00E5403F" w:rsidP="008D2CF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proofErr w:type="gramStart"/>
            <w:r w:rsidRPr="00F039C9">
              <w:rPr>
                <w:rFonts w:eastAsia="Times New Roman" w:cstheme="minorHAnsi"/>
                <w:color w:val="000000"/>
                <w:lang w:eastAsia="pt-BR"/>
              </w:rPr>
              <w:t xml:space="preserve">(  </w:t>
            </w:r>
            <w:proofErr w:type="gramEnd"/>
            <w:r w:rsidRPr="00F039C9">
              <w:rPr>
                <w:rFonts w:eastAsia="Times New Roman" w:cstheme="minorHAnsi"/>
                <w:color w:val="000000"/>
                <w:lang w:eastAsia="pt-BR"/>
              </w:rPr>
              <w:t xml:space="preserve"> ) Laboratório de Morfofuncional</w:t>
            </w:r>
          </w:p>
        </w:tc>
        <w:tc>
          <w:tcPr>
            <w:tcW w:w="3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5CD14" w14:textId="77777777" w:rsidR="00E5403F" w:rsidRPr="00F039C9" w:rsidRDefault="00E5403F" w:rsidP="008D2CF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039C9">
              <w:rPr>
                <w:rFonts w:eastAsia="Times New Roman" w:cstheme="minorHAnsi"/>
                <w:color w:val="000000"/>
                <w:lang w:eastAsia="pt-BR"/>
              </w:rPr>
              <w:t>Visualizar estruturas anatômicas de protótipos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6B96F19" w14:textId="77777777" w:rsidR="00E5403F" w:rsidRPr="00F039C9" w:rsidRDefault="00E5403F" w:rsidP="008D2CF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039C9">
              <w:rPr>
                <w:rFonts w:eastAsia="Times New Roman" w:cstheme="minorHAnsi"/>
                <w:color w:val="000000"/>
                <w:lang w:eastAsia="pt-BR"/>
              </w:rPr>
              <w:t>Compreender formatos e localização dos sistemas corporais</w:t>
            </w:r>
          </w:p>
        </w:tc>
      </w:tr>
      <w:tr w:rsidR="00E5403F" w:rsidRPr="00F039C9" w14:paraId="7E7640FE" w14:textId="77777777" w:rsidTr="008D2CF5">
        <w:trPr>
          <w:trHeight w:val="300"/>
        </w:trPr>
        <w:tc>
          <w:tcPr>
            <w:tcW w:w="3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B06D5" w14:textId="77777777" w:rsidR="00E5403F" w:rsidRPr="00F039C9" w:rsidRDefault="00E5403F" w:rsidP="008D2CF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proofErr w:type="gramStart"/>
            <w:r w:rsidRPr="00F039C9">
              <w:rPr>
                <w:rFonts w:eastAsia="Times New Roman" w:cstheme="minorHAnsi"/>
                <w:color w:val="000000"/>
                <w:lang w:eastAsia="pt-BR"/>
              </w:rPr>
              <w:t xml:space="preserve">(  </w:t>
            </w:r>
            <w:proofErr w:type="gramEnd"/>
            <w:r w:rsidRPr="00F039C9">
              <w:rPr>
                <w:rFonts w:eastAsia="Times New Roman" w:cstheme="minorHAnsi"/>
                <w:color w:val="000000"/>
                <w:lang w:eastAsia="pt-BR"/>
              </w:rPr>
              <w:t xml:space="preserve"> ) Laboratório de Zoologia</w:t>
            </w:r>
          </w:p>
        </w:tc>
        <w:tc>
          <w:tcPr>
            <w:tcW w:w="3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20C78" w14:textId="77777777" w:rsidR="00E5403F" w:rsidRPr="00F039C9" w:rsidRDefault="00E5403F" w:rsidP="008D2CF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039C9">
              <w:rPr>
                <w:rFonts w:eastAsia="Times New Roman" w:cstheme="minorHAnsi"/>
                <w:color w:val="000000"/>
                <w:lang w:eastAsia="pt-BR"/>
              </w:rPr>
              <w:t>Observação de animais em meio líquido e lâminas preparadas em microscópios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9F5316E" w14:textId="77777777" w:rsidR="00E5403F" w:rsidRPr="00F039C9" w:rsidRDefault="00E5403F" w:rsidP="008D2CF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039C9">
              <w:rPr>
                <w:rFonts w:eastAsia="Times New Roman" w:cstheme="minorHAnsi"/>
                <w:color w:val="000000"/>
                <w:lang w:eastAsia="pt-BR"/>
              </w:rPr>
              <w:t>Compreender as finalidades do laboratório</w:t>
            </w:r>
          </w:p>
        </w:tc>
      </w:tr>
      <w:tr w:rsidR="00E5403F" w:rsidRPr="00F039C9" w14:paraId="3C60A6A8" w14:textId="77777777" w:rsidTr="008D2CF5">
        <w:trPr>
          <w:trHeight w:val="300"/>
        </w:trPr>
        <w:tc>
          <w:tcPr>
            <w:tcW w:w="3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85007" w14:textId="77777777" w:rsidR="00E5403F" w:rsidRPr="00F039C9" w:rsidRDefault="00E5403F" w:rsidP="008D2CF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proofErr w:type="gramStart"/>
            <w:r w:rsidRPr="00F039C9">
              <w:rPr>
                <w:rFonts w:eastAsia="Times New Roman" w:cstheme="minorHAnsi"/>
                <w:color w:val="000000"/>
                <w:lang w:eastAsia="pt-BR"/>
              </w:rPr>
              <w:t xml:space="preserve">(  </w:t>
            </w:r>
            <w:proofErr w:type="gramEnd"/>
            <w:r w:rsidRPr="00F039C9">
              <w:rPr>
                <w:rFonts w:eastAsia="Times New Roman" w:cstheme="minorHAnsi"/>
                <w:color w:val="000000"/>
                <w:lang w:eastAsia="pt-BR"/>
              </w:rPr>
              <w:t xml:space="preserve"> ) Laboratório de Botânica</w:t>
            </w:r>
          </w:p>
        </w:tc>
        <w:tc>
          <w:tcPr>
            <w:tcW w:w="3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2EAD7" w14:textId="77777777" w:rsidR="00E5403F" w:rsidRPr="00F039C9" w:rsidRDefault="00E5403F" w:rsidP="008D2CF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039C9">
              <w:rPr>
                <w:rFonts w:eastAsia="Times New Roman" w:cstheme="minorHAnsi"/>
                <w:color w:val="000000"/>
                <w:lang w:eastAsia="pt-BR"/>
              </w:rPr>
              <w:t>Observação de estruturas vegetais em lupas, microscópios e protótipos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5C83331" w14:textId="77777777" w:rsidR="00E5403F" w:rsidRPr="00F039C9" w:rsidRDefault="00E5403F" w:rsidP="008D2CF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039C9">
              <w:rPr>
                <w:rFonts w:eastAsia="Times New Roman" w:cstheme="minorHAnsi"/>
                <w:color w:val="000000"/>
                <w:lang w:eastAsia="pt-BR"/>
              </w:rPr>
              <w:t>Compreender as finalidades do laboratório e diferenças de estruturas vegetais</w:t>
            </w:r>
          </w:p>
        </w:tc>
      </w:tr>
      <w:tr w:rsidR="00E5403F" w:rsidRPr="00F039C9" w14:paraId="654B2007" w14:textId="77777777" w:rsidTr="008D2CF5">
        <w:trPr>
          <w:trHeight w:val="300"/>
        </w:trPr>
        <w:tc>
          <w:tcPr>
            <w:tcW w:w="3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65C49" w14:textId="77777777" w:rsidR="00E5403F" w:rsidRPr="00F039C9" w:rsidRDefault="00E5403F" w:rsidP="008D2CF5">
            <w:pPr>
              <w:spacing w:after="0" w:line="240" w:lineRule="auto"/>
              <w:rPr>
                <w:rFonts w:cstheme="minorHAnsi"/>
              </w:rPr>
            </w:pPr>
            <w:proofErr w:type="gramStart"/>
            <w:r w:rsidRPr="00F039C9">
              <w:rPr>
                <w:rFonts w:eastAsia="Times New Roman" w:cstheme="minorHAnsi"/>
                <w:color w:val="000000"/>
                <w:lang w:eastAsia="pt-BR"/>
              </w:rPr>
              <w:t xml:space="preserve">(  </w:t>
            </w:r>
            <w:proofErr w:type="gramEnd"/>
            <w:r w:rsidRPr="00F039C9">
              <w:rPr>
                <w:rFonts w:eastAsia="Times New Roman" w:cstheme="minorHAnsi"/>
                <w:color w:val="000000"/>
                <w:lang w:eastAsia="pt-BR"/>
              </w:rPr>
              <w:t xml:space="preserve"> ) Laboratório de Cito-histologia</w:t>
            </w:r>
          </w:p>
        </w:tc>
        <w:tc>
          <w:tcPr>
            <w:tcW w:w="3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F53E2" w14:textId="77777777" w:rsidR="00E5403F" w:rsidRPr="00F039C9" w:rsidRDefault="00E5403F" w:rsidP="008D2CF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039C9">
              <w:rPr>
                <w:rFonts w:eastAsia="Times New Roman" w:cstheme="minorHAnsi"/>
                <w:color w:val="000000"/>
                <w:lang w:eastAsia="pt-BR"/>
              </w:rPr>
              <w:t>Visualizar cortes histológicos e parasitas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BF1C623" w14:textId="77777777" w:rsidR="00E5403F" w:rsidRPr="00F039C9" w:rsidRDefault="00E5403F" w:rsidP="008D2CF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039C9">
              <w:rPr>
                <w:rFonts w:eastAsia="Times New Roman" w:cstheme="minorHAnsi"/>
                <w:color w:val="000000"/>
                <w:lang w:eastAsia="pt-BR"/>
              </w:rPr>
              <w:t>Compreender as finalidades do laboratório</w:t>
            </w:r>
          </w:p>
        </w:tc>
      </w:tr>
      <w:tr w:rsidR="00E5403F" w:rsidRPr="00F039C9" w14:paraId="3895D416" w14:textId="77777777" w:rsidTr="008D2CF5">
        <w:trPr>
          <w:trHeight w:val="300"/>
        </w:trPr>
        <w:tc>
          <w:tcPr>
            <w:tcW w:w="3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89B4A" w14:textId="77777777" w:rsidR="00E5403F" w:rsidRPr="00F039C9" w:rsidRDefault="00E5403F" w:rsidP="008D2CF5">
            <w:pPr>
              <w:spacing w:after="0" w:line="240" w:lineRule="auto"/>
              <w:rPr>
                <w:rFonts w:cstheme="minorHAnsi"/>
              </w:rPr>
            </w:pPr>
            <w:r w:rsidRPr="00F039C9">
              <w:rPr>
                <w:rFonts w:eastAsia="Times New Roman" w:cstheme="minorHAnsi"/>
                <w:color w:val="000000"/>
                <w:lang w:eastAsia="pt-BR"/>
              </w:rPr>
              <w:t>(.  ) Laboratório de Limnologia</w:t>
            </w:r>
          </w:p>
        </w:tc>
        <w:tc>
          <w:tcPr>
            <w:tcW w:w="3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A2B31" w14:textId="77777777" w:rsidR="00E5403F" w:rsidRPr="00F039C9" w:rsidRDefault="00E5403F" w:rsidP="008D2CF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039C9">
              <w:rPr>
                <w:rFonts w:eastAsia="Times New Roman" w:cstheme="minorHAnsi"/>
                <w:color w:val="000000"/>
                <w:lang w:eastAsia="pt-BR"/>
              </w:rPr>
              <w:t>Coleção de peixes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E27D150" w14:textId="77777777" w:rsidR="00E5403F" w:rsidRPr="00F039C9" w:rsidRDefault="00E5403F" w:rsidP="008D2CF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039C9">
              <w:rPr>
                <w:rFonts w:eastAsia="Times New Roman" w:cstheme="minorHAnsi"/>
                <w:color w:val="000000"/>
                <w:lang w:eastAsia="pt-BR"/>
              </w:rPr>
              <w:t>Compreender as finalidades do laboratório e o que é o curso de Engenharia de Pesca</w:t>
            </w:r>
          </w:p>
        </w:tc>
      </w:tr>
      <w:tr w:rsidR="00E5403F" w:rsidRPr="00F039C9" w14:paraId="0CCF40A2" w14:textId="77777777" w:rsidTr="00E5403F">
        <w:trPr>
          <w:trHeight w:val="364"/>
        </w:trPr>
        <w:tc>
          <w:tcPr>
            <w:tcW w:w="9972" w:type="dxa"/>
            <w:gridSpan w:val="8"/>
            <w:tcBorders>
              <w:top w:val="single" w:sz="4" w:space="0" w:color="000000"/>
            </w:tcBorders>
            <w:shd w:val="clear" w:color="auto" w:fill="D9E2F3" w:themeFill="accent1" w:themeFillTint="33"/>
            <w:vAlign w:val="center"/>
          </w:tcPr>
          <w:p w14:paraId="66F62AA7" w14:textId="77777777" w:rsidR="00E5403F" w:rsidRPr="00F039C9" w:rsidRDefault="00E5403F" w:rsidP="008D2CF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F039C9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Espaço para preenchimento da Coordenação dos laboratórios</w:t>
            </w:r>
          </w:p>
        </w:tc>
      </w:tr>
      <w:tr w:rsidR="00E5403F" w:rsidRPr="00F039C9" w14:paraId="4480E6FE" w14:textId="77777777" w:rsidTr="008D2CF5">
        <w:trPr>
          <w:trHeight w:val="300"/>
        </w:trPr>
        <w:tc>
          <w:tcPr>
            <w:tcW w:w="9972" w:type="dxa"/>
            <w:gridSpan w:val="8"/>
            <w:vAlign w:val="bottom"/>
          </w:tcPr>
          <w:p w14:paraId="05EF32EA" w14:textId="77777777" w:rsidR="00E5403F" w:rsidRPr="00F039C9" w:rsidRDefault="00E5403F" w:rsidP="008D2CF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039C9">
              <w:rPr>
                <w:rFonts w:eastAsia="Times New Roman" w:cstheme="minorHAnsi"/>
                <w:color w:val="000000"/>
                <w:lang w:eastAsia="pt-BR"/>
              </w:rPr>
              <w:t>Roteiro da visita:</w:t>
            </w:r>
          </w:p>
        </w:tc>
      </w:tr>
      <w:tr w:rsidR="00E5403F" w:rsidRPr="00F039C9" w14:paraId="1623FB2B" w14:textId="77777777" w:rsidTr="008D2CF5">
        <w:trPr>
          <w:trHeight w:val="300"/>
        </w:trPr>
        <w:tc>
          <w:tcPr>
            <w:tcW w:w="9972" w:type="dxa"/>
            <w:gridSpan w:val="8"/>
            <w:vAlign w:val="bottom"/>
          </w:tcPr>
          <w:p w14:paraId="202A69A7" w14:textId="77777777" w:rsidR="00E5403F" w:rsidRPr="00F039C9" w:rsidRDefault="00E5403F" w:rsidP="008D2CF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039C9">
              <w:rPr>
                <w:rFonts w:eastAsia="Times New Roman" w:cstheme="minorHAnsi"/>
                <w:color w:val="000000"/>
                <w:lang w:eastAsia="pt-BR"/>
              </w:rPr>
              <w:t>Técnicos responsáveis pela visita:</w:t>
            </w:r>
          </w:p>
        </w:tc>
      </w:tr>
    </w:tbl>
    <w:p w14:paraId="7D676FBE" w14:textId="77777777" w:rsidR="00E5403F" w:rsidRPr="00F039C9" w:rsidRDefault="00E5403F" w:rsidP="00E5403F">
      <w:pPr>
        <w:spacing w:after="0"/>
        <w:jc w:val="both"/>
        <w:rPr>
          <w:rFonts w:eastAsia="Times New Roman" w:cstheme="minorHAnsi"/>
          <w:color w:val="000000"/>
        </w:rPr>
      </w:pPr>
      <w:r w:rsidRPr="00F039C9">
        <w:rPr>
          <w:rFonts w:eastAsia="Times New Roman" w:cstheme="minorHAnsi"/>
          <w:color w:val="000000"/>
          <w:lang w:eastAsia="pt-BR"/>
        </w:rPr>
        <w:t xml:space="preserve">Estimado visitante, as visitações ocorrem de segunda-feira a sexta feira das 8:00 às 11:00 Horas e </w:t>
      </w:r>
      <w:proofErr w:type="gramStart"/>
      <w:r w:rsidRPr="00F039C9">
        <w:rPr>
          <w:rFonts w:eastAsia="Times New Roman" w:cstheme="minorHAnsi"/>
          <w:color w:val="000000"/>
          <w:lang w:eastAsia="pt-BR"/>
        </w:rPr>
        <w:t>de</w:t>
      </w:r>
      <w:proofErr w:type="gramEnd"/>
      <w:r w:rsidRPr="00F039C9">
        <w:rPr>
          <w:rFonts w:eastAsia="Times New Roman" w:cstheme="minorHAnsi"/>
          <w:color w:val="000000"/>
          <w:lang w:eastAsia="pt-BR"/>
        </w:rPr>
        <w:t xml:space="preserve"> 14:00 às 16:00 Horas;</w:t>
      </w:r>
    </w:p>
    <w:p w14:paraId="0436C509" w14:textId="77777777" w:rsidR="00E5403F" w:rsidRPr="00F039C9" w:rsidRDefault="00E5403F" w:rsidP="00E5403F">
      <w:pPr>
        <w:spacing w:after="0"/>
        <w:jc w:val="both"/>
        <w:rPr>
          <w:rFonts w:eastAsia="Times New Roman" w:cstheme="minorHAnsi"/>
          <w:color w:val="000000"/>
        </w:rPr>
      </w:pPr>
      <w:r w:rsidRPr="00F039C9">
        <w:rPr>
          <w:rFonts w:eastAsia="Times New Roman" w:cstheme="minorHAnsi"/>
          <w:color w:val="000000"/>
          <w:lang w:eastAsia="pt-BR"/>
        </w:rPr>
        <w:lastRenderedPageBreak/>
        <w:t>Materiais frescos a serem expostos, como flores, folhas e frutos, devem ser trazidos pelo docente responsável da visitação;</w:t>
      </w:r>
    </w:p>
    <w:p w14:paraId="4431AB3C" w14:textId="77777777" w:rsidR="00E5403F" w:rsidRPr="00F039C9" w:rsidRDefault="00E5403F" w:rsidP="00E5403F">
      <w:pPr>
        <w:spacing w:after="0"/>
        <w:jc w:val="both"/>
        <w:rPr>
          <w:rFonts w:eastAsia="Times New Roman" w:cstheme="minorHAnsi"/>
          <w:color w:val="000000"/>
        </w:rPr>
      </w:pPr>
      <w:r w:rsidRPr="00F039C9">
        <w:rPr>
          <w:rFonts w:eastAsia="Times New Roman" w:cstheme="minorHAnsi"/>
          <w:color w:val="000000"/>
          <w:lang w:eastAsia="pt-BR"/>
        </w:rPr>
        <w:t xml:space="preserve">Agendamentos ocorrem mediante disponibilidade dos laboratórios via solicitação por E-mail com o prazo mínimo de 7 dias anteriores à visitação. </w:t>
      </w:r>
    </w:p>
    <w:p w14:paraId="4082E2C8" w14:textId="77777777" w:rsidR="00E5403F" w:rsidRPr="00F039C9" w:rsidRDefault="00E5403F" w:rsidP="00E5403F">
      <w:pPr>
        <w:spacing w:after="0"/>
        <w:jc w:val="both"/>
        <w:rPr>
          <w:rFonts w:eastAsia="Times New Roman" w:cstheme="minorHAnsi"/>
          <w:color w:val="000000"/>
        </w:rPr>
      </w:pPr>
      <w:r w:rsidRPr="00F039C9">
        <w:rPr>
          <w:rFonts w:eastAsia="Times New Roman" w:cstheme="minorHAnsi"/>
          <w:color w:val="000000"/>
          <w:lang w:eastAsia="pt-BR"/>
        </w:rPr>
        <w:t>É vedado ao técnico responsável ministrar aulas.</w:t>
      </w:r>
    </w:p>
    <w:p w14:paraId="0AD60513" w14:textId="60EB329B" w:rsidR="00691C15" w:rsidRPr="00F039C9" w:rsidRDefault="00E5403F" w:rsidP="00E5403F">
      <w:pPr>
        <w:spacing w:after="0"/>
        <w:jc w:val="both"/>
        <w:rPr>
          <w:rFonts w:eastAsia="Times New Roman" w:cstheme="minorHAnsi"/>
          <w:color w:val="000000"/>
          <w:lang w:eastAsia="pt-BR"/>
        </w:rPr>
      </w:pPr>
      <w:r w:rsidRPr="00F039C9">
        <w:rPr>
          <w:rFonts w:eastAsia="Times New Roman" w:cstheme="minorHAnsi"/>
          <w:color w:val="000000"/>
          <w:lang w:eastAsia="pt-BR"/>
        </w:rPr>
        <w:t>É possível disponibilizar vidrarias, microscópios e lupas para serem usados no recinto marcado</w:t>
      </w:r>
    </w:p>
    <w:p w14:paraId="2FB3E5F4" w14:textId="77777777" w:rsidR="00F039C9" w:rsidRPr="00F039C9" w:rsidRDefault="00F039C9" w:rsidP="00E5403F">
      <w:pPr>
        <w:spacing w:after="0"/>
        <w:jc w:val="both"/>
        <w:rPr>
          <w:rFonts w:eastAsia="Times New Roman" w:cstheme="minorHAnsi"/>
          <w:color w:val="000000"/>
          <w:lang w:eastAsia="pt-BR"/>
        </w:rPr>
      </w:pPr>
    </w:p>
    <w:p w14:paraId="585F123A" w14:textId="77777777" w:rsidR="00F039C9" w:rsidRPr="00F039C9" w:rsidRDefault="00F039C9" w:rsidP="00E5403F">
      <w:pPr>
        <w:spacing w:after="0"/>
        <w:jc w:val="both"/>
        <w:rPr>
          <w:rFonts w:eastAsia="Times New Roman" w:cstheme="minorHAnsi"/>
          <w:color w:val="000000"/>
          <w:lang w:eastAsia="pt-BR"/>
        </w:rPr>
      </w:pPr>
    </w:p>
    <w:p w14:paraId="259BFE40" w14:textId="77777777" w:rsidR="00F039C9" w:rsidRPr="00F039C9" w:rsidRDefault="00F039C9" w:rsidP="00E5403F">
      <w:pPr>
        <w:spacing w:after="0"/>
        <w:jc w:val="both"/>
        <w:rPr>
          <w:rFonts w:eastAsia="Times New Roman" w:cstheme="minorHAnsi"/>
          <w:color w:val="000000"/>
          <w:lang w:eastAsia="pt-BR"/>
        </w:rPr>
      </w:pPr>
    </w:p>
    <w:p w14:paraId="7A108DC7" w14:textId="77777777" w:rsidR="00F039C9" w:rsidRPr="00F039C9" w:rsidRDefault="00F039C9" w:rsidP="00F039C9">
      <w:pPr>
        <w:spacing w:after="0" w:line="240" w:lineRule="auto"/>
        <w:rPr>
          <w:rFonts w:cstheme="minorHAnsi"/>
        </w:rPr>
      </w:pPr>
    </w:p>
    <w:p w14:paraId="681BFD68" w14:textId="77777777" w:rsidR="00F039C9" w:rsidRPr="00F039C9" w:rsidRDefault="00F039C9" w:rsidP="00F039C9">
      <w:pPr>
        <w:spacing w:after="0" w:line="240" w:lineRule="auto"/>
        <w:jc w:val="center"/>
        <w:rPr>
          <w:rFonts w:cstheme="minorHAnsi"/>
        </w:rPr>
      </w:pPr>
      <w:r w:rsidRPr="00F039C9">
        <w:rPr>
          <w:rFonts w:cstheme="minorHAnsi"/>
        </w:rPr>
        <w:t>______________________________________________</w:t>
      </w:r>
    </w:p>
    <w:p w14:paraId="14D57133" w14:textId="77777777" w:rsidR="00F039C9" w:rsidRPr="00F039C9" w:rsidRDefault="00F039C9" w:rsidP="00F039C9">
      <w:pPr>
        <w:spacing w:after="0" w:line="240" w:lineRule="auto"/>
        <w:jc w:val="center"/>
        <w:rPr>
          <w:rFonts w:eastAsia="Arial" w:cstheme="minorHAnsi"/>
        </w:rPr>
      </w:pPr>
      <w:r w:rsidRPr="00F039C9">
        <w:rPr>
          <w:rFonts w:eastAsia="Arial" w:cstheme="minorHAnsi"/>
        </w:rPr>
        <w:t>Nome completo e assinatura do solicitante</w:t>
      </w:r>
    </w:p>
    <w:p w14:paraId="5B647303" w14:textId="77777777" w:rsidR="00F039C9" w:rsidRPr="00F039C9" w:rsidRDefault="00F039C9" w:rsidP="00F039C9">
      <w:pPr>
        <w:pStyle w:val="normal1"/>
        <w:spacing w:after="0" w:line="240" w:lineRule="auto"/>
        <w:jc w:val="center"/>
        <w:rPr>
          <w:rFonts w:asciiTheme="minorHAnsi" w:hAnsiTheme="minorHAnsi" w:cstheme="minorHAnsi"/>
        </w:rPr>
      </w:pPr>
      <w:r w:rsidRPr="00F039C9">
        <w:rPr>
          <w:rFonts w:asciiTheme="minorHAnsi" w:eastAsia="Arial" w:hAnsiTheme="minorHAnsi" w:cstheme="minorHAnsi"/>
        </w:rPr>
        <w:t xml:space="preserve">(Assinar com o </w:t>
      </w:r>
      <w:hyperlink r:id="rId6">
        <w:r w:rsidRPr="00F039C9">
          <w:rPr>
            <w:rFonts w:asciiTheme="minorHAnsi" w:eastAsia="Arial" w:hAnsiTheme="minorHAnsi" w:cstheme="minorHAnsi"/>
            <w:color w:val="0000FF"/>
            <w:u w:val="single"/>
          </w:rPr>
          <w:t>gov.br</w:t>
        </w:r>
      </w:hyperlink>
      <w:r w:rsidRPr="00F039C9">
        <w:rPr>
          <w:rFonts w:asciiTheme="minorHAnsi" w:eastAsia="Arial" w:hAnsiTheme="minorHAnsi" w:cstheme="minorHAnsi"/>
        </w:rPr>
        <w:t xml:space="preserve"> ou outro certificador digital)</w:t>
      </w:r>
    </w:p>
    <w:p w14:paraId="6D97F7F6" w14:textId="77777777" w:rsidR="00F039C9" w:rsidRPr="00F039C9" w:rsidRDefault="00F039C9" w:rsidP="00E5403F">
      <w:pPr>
        <w:spacing w:after="0"/>
        <w:jc w:val="both"/>
        <w:rPr>
          <w:rFonts w:cstheme="minorHAnsi"/>
        </w:rPr>
      </w:pPr>
    </w:p>
    <w:sectPr w:rsidR="00F039C9" w:rsidRPr="00F039C9" w:rsidSect="00E5403F">
      <w:headerReference w:type="default" r:id="rId7"/>
      <w:footerReference w:type="default" r:id="rId8"/>
      <w:pgSz w:w="11906" w:h="16838"/>
      <w:pgMar w:top="1701" w:right="1134" w:bottom="1134" w:left="1134" w:header="709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7E2A2" w14:textId="77777777" w:rsidR="00032B55" w:rsidRDefault="00032B55" w:rsidP="00442EA9">
      <w:pPr>
        <w:spacing w:after="0" w:line="240" w:lineRule="auto"/>
      </w:pPr>
      <w:r>
        <w:separator/>
      </w:r>
    </w:p>
  </w:endnote>
  <w:endnote w:type="continuationSeparator" w:id="0">
    <w:p w14:paraId="5DAF522D" w14:textId="77777777" w:rsidR="00032B55" w:rsidRDefault="00032B55" w:rsidP="00442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680FC" w14:textId="77777777" w:rsidR="00B20915" w:rsidRDefault="00FB4A86" w:rsidP="00B20915">
    <w:pPr>
      <w:spacing w:after="0"/>
      <w:ind w:right="3117"/>
      <w:jc w:val="right"/>
      <w:rPr>
        <w:sz w:val="18"/>
        <w:szCs w:val="18"/>
      </w:rPr>
    </w:pPr>
    <w:r w:rsidRPr="00691C15">
      <w:rPr>
        <w:sz w:val="18"/>
        <w:szCs w:val="18"/>
      </w:rPr>
      <w:t>Av. São Sebastião, 2819 - Nª Sra. de Fátima, Parnaíba - PI, 64202-020.</w:t>
    </w:r>
  </w:p>
  <w:p w14:paraId="4E0DC65F" w14:textId="41C6F2A0" w:rsidR="00FB4A86" w:rsidRPr="00691C15" w:rsidRDefault="00B20915" w:rsidP="00B20915">
    <w:pPr>
      <w:spacing w:after="0"/>
      <w:ind w:right="3117"/>
      <w:jc w:val="right"/>
      <w:rPr>
        <w:rFonts w:cstheme="minorHAnsi"/>
        <w:sz w:val="18"/>
        <w:szCs w:val="18"/>
      </w:rPr>
    </w:pPr>
    <w:r>
      <w:rPr>
        <w:sz w:val="18"/>
        <w:szCs w:val="18"/>
      </w:rPr>
      <w:t>www.</w:t>
    </w:r>
    <w:r w:rsidR="00FB4A86" w:rsidRPr="00691C15">
      <w:rPr>
        <w:rFonts w:cstheme="minorHAnsi"/>
        <w:sz w:val="18"/>
        <w:szCs w:val="18"/>
      </w:rPr>
      <w:t>ufdpar.edu.br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2464D" w14:textId="77777777" w:rsidR="00032B55" w:rsidRDefault="00032B55" w:rsidP="00442EA9">
      <w:pPr>
        <w:spacing w:after="0" w:line="240" w:lineRule="auto"/>
      </w:pPr>
      <w:r>
        <w:separator/>
      </w:r>
    </w:p>
  </w:footnote>
  <w:footnote w:type="continuationSeparator" w:id="0">
    <w:p w14:paraId="490AB444" w14:textId="77777777" w:rsidR="00032B55" w:rsidRDefault="00032B55" w:rsidP="00442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0D156" w14:textId="11FCF234" w:rsidR="00FB4A86" w:rsidRDefault="00FB4A86" w:rsidP="00691C15">
    <w:pPr>
      <w:pStyle w:val="Cabealho"/>
      <w:ind w:left="-567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9E0A6B3" wp14:editId="41BBE514">
          <wp:simplePos x="0" y="0"/>
          <wp:positionH relativeFrom="page">
            <wp:align>left</wp:align>
          </wp:positionH>
          <wp:positionV relativeFrom="paragraph">
            <wp:posOffset>-454159</wp:posOffset>
          </wp:positionV>
          <wp:extent cx="7876788" cy="11138669"/>
          <wp:effectExtent l="0" t="0" r="0" b="5715"/>
          <wp:wrapNone/>
          <wp:docPr id="21512073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5120739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76788" cy="111386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27DB80" w14:textId="77777777" w:rsidR="00FB4A86" w:rsidRPr="00FB4A86" w:rsidRDefault="00FB4A86">
    <w:pPr>
      <w:pStyle w:val="Cabealho"/>
      <w:rPr>
        <w:sz w:val="24"/>
        <w:szCs w:val="24"/>
      </w:rPr>
    </w:pPr>
  </w:p>
  <w:p w14:paraId="1ED5A291" w14:textId="77777777" w:rsidR="00FB4A86" w:rsidRPr="00FB4A86" w:rsidRDefault="00FB4A86" w:rsidP="00691C15">
    <w:pPr>
      <w:pStyle w:val="Cabealho"/>
      <w:ind w:left="-567"/>
      <w:rPr>
        <w:sz w:val="24"/>
        <w:szCs w:val="24"/>
      </w:rPr>
    </w:pPr>
  </w:p>
  <w:p w14:paraId="2961D877" w14:textId="00AA86C9" w:rsidR="00442EA9" w:rsidRPr="00FB4A86" w:rsidRDefault="005A3E4A" w:rsidP="00691C15">
    <w:pPr>
      <w:pStyle w:val="Cabealho"/>
      <w:ind w:left="-567"/>
      <w:jc w:val="center"/>
      <w:rPr>
        <w:rFonts w:cstheme="minorHAnsi"/>
        <w:b/>
        <w:bCs/>
        <w:sz w:val="20"/>
        <w:szCs w:val="20"/>
      </w:rPr>
    </w:pPr>
    <w:r>
      <w:rPr>
        <w:rFonts w:cstheme="minorHAnsi"/>
        <w:b/>
        <w:bCs/>
        <w:sz w:val="20"/>
        <w:szCs w:val="20"/>
      </w:rPr>
      <w:t>Pró-reitoria de Ensino de Graduação - PREG</w:t>
    </w:r>
  </w:p>
  <w:p w14:paraId="771A3FD7" w14:textId="25D4D502" w:rsidR="00FB4A86" w:rsidRDefault="005A3E4A" w:rsidP="005A3E4A">
    <w:pPr>
      <w:pStyle w:val="Cabealho"/>
      <w:ind w:left="-567"/>
      <w:jc w:val="center"/>
      <w:rPr>
        <w:rFonts w:cstheme="minorHAnsi"/>
        <w:sz w:val="20"/>
        <w:szCs w:val="20"/>
      </w:rPr>
    </w:pPr>
    <w:r w:rsidRPr="005A3E4A">
      <w:rPr>
        <w:rFonts w:cstheme="minorHAnsi"/>
        <w:sz w:val="20"/>
        <w:szCs w:val="20"/>
      </w:rPr>
      <w:t>Divisão dos Laboratórios de Ensino DLAE</w:t>
    </w:r>
  </w:p>
  <w:p w14:paraId="3EE5D494" w14:textId="77777777" w:rsidR="00E5403F" w:rsidRPr="00FB4A86" w:rsidRDefault="00E5403F" w:rsidP="005A3E4A">
    <w:pPr>
      <w:pStyle w:val="Cabealho"/>
      <w:ind w:left="-567"/>
      <w:jc w:val="center"/>
      <w:rPr>
        <w:rFonts w:cstheme="minorHAnsi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EA9"/>
    <w:rsid w:val="00032B55"/>
    <w:rsid w:val="001F1E2C"/>
    <w:rsid w:val="002841F6"/>
    <w:rsid w:val="004071F8"/>
    <w:rsid w:val="00442EA9"/>
    <w:rsid w:val="00467520"/>
    <w:rsid w:val="005A3E4A"/>
    <w:rsid w:val="00687098"/>
    <w:rsid w:val="00691C15"/>
    <w:rsid w:val="006C634D"/>
    <w:rsid w:val="006D77ED"/>
    <w:rsid w:val="00805F56"/>
    <w:rsid w:val="009F23D3"/>
    <w:rsid w:val="00A45C80"/>
    <w:rsid w:val="00AC5936"/>
    <w:rsid w:val="00B20915"/>
    <w:rsid w:val="00B970EF"/>
    <w:rsid w:val="00E5403F"/>
    <w:rsid w:val="00E66B91"/>
    <w:rsid w:val="00EE7A5B"/>
    <w:rsid w:val="00F039C9"/>
    <w:rsid w:val="00FB4A86"/>
    <w:rsid w:val="00FB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F1440D"/>
  <w15:chartTrackingRefBased/>
  <w15:docId w15:val="{75D6604A-39AF-4611-BAC9-36F744C62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42E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2EA9"/>
  </w:style>
  <w:style w:type="paragraph" w:styleId="Rodap">
    <w:name w:val="footer"/>
    <w:basedOn w:val="Normal"/>
    <w:link w:val="RodapChar"/>
    <w:uiPriority w:val="99"/>
    <w:unhideWhenUsed/>
    <w:rsid w:val="00442E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2EA9"/>
  </w:style>
  <w:style w:type="paragraph" w:customStyle="1" w:styleId="normal1">
    <w:name w:val="normal1"/>
    <w:qFormat/>
    <w:rsid w:val="00F039C9"/>
    <w:pPr>
      <w:suppressAutoHyphens/>
    </w:pPr>
    <w:rPr>
      <w:rFonts w:ascii="Calibri" w:eastAsia="Calibri" w:hAnsi="Calibri" w:cs="Calibr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ssinador.iti.br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397</Words>
  <Characters>2145</Characters>
  <Application>Microsoft Office Word</Application>
  <DocSecurity>0</DocSecurity>
  <Lines>17</Lines>
  <Paragraphs>5</Paragraphs>
  <ScaleCrop>false</ScaleCrop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CCI - UFDPar</dc:creator>
  <cp:keywords/>
  <dc:description/>
  <cp:lastModifiedBy>Jefferson Oliveira</cp:lastModifiedBy>
  <cp:revision>5</cp:revision>
  <dcterms:created xsi:type="dcterms:W3CDTF">2026-05-21T17:40:00Z</dcterms:created>
  <dcterms:modified xsi:type="dcterms:W3CDTF">2026-05-21T17:47:00Z</dcterms:modified>
</cp:coreProperties>
</file>